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5152" w14:textId="77777777" w:rsidR="003237B0" w:rsidRPr="003237B0" w:rsidRDefault="003237B0" w:rsidP="003237B0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 w:eastAsia="en-US"/>
        </w:rPr>
      </w:pPr>
      <w:r w:rsidRPr="003237B0">
        <w:rPr>
          <w:rFonts w:cs="Arial"/>
          <w:b/>
          <w:bCs/>
          <w:caps/>
          <w:spacing w:val="-3"/>
          <w:kern w:val="28"/>
          <w:sz w:val="20"/>
          <w:lang w:val="en-AU" w:eastAsia="en-US"/>
        </w:rPr>
        <w:t>Safe Work Method Statement</w:t>
      </w:r>
    </w:p>
    <w:p w14:paraId="67659905" w14:textId="77777777" w:rsidR="003237B0" w:rsidRPr="003237B0" w:rsidRDefault="003237B0" w:rsidP="003237B0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 w:eastAsia="en-US"/>
        </w:rPr>
      </w:pPr>
      <w:r w:rsidRPr="003237B0">
        <w:rPr>
          <w:rFonts w:cs="Arial"/>
          <w:b/>
          <w:bCs/>
          <w:sz w:val="20"/>
          <w:lang w:val="en-AU" w:eastAsia="en-US"/>
        </w:rPr>
        <w:t>Form 007.2</w:t>
      </w:r>
    </w:p>
    <w:p w14:paraId="3FAC33AD" w14:textId="77777777" w:rsidR="009D6C1D" w:rsidRPr="003237B0" w:rsidRDefault="003237B0" w:rsidP="003237B0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 w:eastAsia="en-US"/>
        </w:rPr>
      </w:pPr>
      <w:r w:rsidRPr="003237B0">
        <w:rPr>
          <w:rFonts w:cs="Arial"/>
          <w:b/>
          <w:bCs/>
          <w:caps/>
          <w:spacing w:val="-2"/>
          <w:sz w:val="20"/>
          <w:lang w:val="en-AU" w:eastAsia="en-US"/>
        </w:rPr>
        <w:t>Safe Work Method Statement (Part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37"/>
        <w:gridCol w:w="6589"/>
      </w:tblGrid>
      <w:tr w:rsidR="009D6C1D" w14:paraId="4A6E6277" w14:textId="77777777">
        <w:tc>
          <w:tcPr>
            <w:tcW w:w="6589" w:type="dxa"/>
            <w:gridSpan w:val="2"/>
          </w:tcPr>
          <w:p w14:paraId="4C474C0A" w14:textId="77777777" w:rsidR="009D6C1D" w:rsidRPr="003237B0" w:rsidRDefault="001D7B11">
            <w:pPr>
              <w:spacing w:before="120" w:after="120"/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 xml:space="preserve">Job: </w:t>
            </w:r>
            <w:r w:rsidR="00E12F02" w:rsidRPr="003237B0">
              <w:rPr>
                <w:b/>
                <w:sz w:val="20"/>
              </w:rPr>
              <w:t>C</w:t>
            </w:r>
            <w:r w:rsidR="003237B0">
              <w:rPr>
                <w:b/>
                <w:sz w:val="20"/>
              </w:rPr>
              <w:t>LIPPING A HORSE</w:t>
            </w:r>
          </w:p>
        </w:tc>
        <w:tc>
          <w:tcPr>
            <w:tcW w:w="6589" w:type="dxa"/>
          </w:tcPr>
          <w:p w14:paraId="663CED74" w14:textId="77777777" w:rsidR="009D6C1D" w:rsidRPr="003237B0" w:rsidRDefault="009D6C1D">
            <w:pPr>
              <w:spacing w:before="120" w:after="120"/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Document Reference</w:t>
            </w:r>
          </w:p>
        </w:tc>
      </w:tr>
      <w:tr w:rsidR="009D6C1D" w14:paraId="0507A0E3" w14:textId="77777777">
        <w:trPr>
          <w:cantSplit/>
        </w:trPr>
        <w:tc>
          <w:tcPr>
            <w:tcW w:w="6589" w:type="dxa"/>
            <w:gridSpan w:val="2"/>
            <w:vMerge w:val="restart"/>
          </w:tcPr>
          <w:p w14:paraId="07C45B95" w14:textId="77777777" w:rsidR="009D6C1D" w:rsidRPr="003237B0" w:rsidRDefault="009D6C1D">
            <w:pPr>
              <w:rPr>
                <w:b/>
                <w:sz w:val="20"/>
              </w:rPr>
            </w:pPr>
          </w:p>
          <w:p w14:paraId="12FA0945" w14:textId="77777777" w:rsidR="009D6C1D" w:rsidRPr="003237B0" w:rsidRDefault="009D6C1D">
            <w:pPr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Depar</w:t>
            </w:r>
            <w:r w:rsidR="001D7B11" w:rsidRPr="003237B0">
              <w:rPr>
                <w:b/>
                <w:sz w:val="20"/>
              </w:rPr>
              <w:t>tment:  XXXX Racing Stables</w:t>
            </w:r>
          </w:p>
          <w:p w14:paraId="1D426101" w14:textId="77777777" w:rsidR="009D6C1D" w:rsidRPr="003237B0" w:rsidRDefault="009D6C1D">
            <w:pPr>
              <w:rPr>
                <w:b/>
                <w:sz w:val="20"/>
              </w:rPr>
            </w:pPr>
          </w:p>
          <w:p w14:paraId="16901B0A" w14:textId="77777777" w:rsidR="009D6C1D" w:rsidRPr="003237B0" w:rsidRDefault="00E12F02">
            <w:pPr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 xml:space="preserve">Section: </w:t>
            </w:r>
          </w:p>
          <w:p w14:paraId="316A0089" w14:textId="77777777" w:rsidR="009D6C1D" w:rsidRPr="003237B0" w:rsidRDefault="009D6C1D">
            <w:pPr>
              <w:rPr>
                <w:b/>
                <w:sz w:val="20"/>
              </w:rPr>
            </w:pPr>
          </w:p>
          <w:p w14:paraId="4AA3608F" w14:textId="77777777" w:rsidR="009D6C1D" w:rsidRPr="003237B0" w:rsidRDefault="00E12F02">
            <w:pPr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Work Area:  Secure safe area - Dry hose bay or crush or horse box</w:t>
            </w:r>
          </w:p>
          <w:p w14:paraId="78BC3127" w14:textId="77777777" w:rsidR="009D6C1D" w:rsidRPr="003237B0" w:rsidRDefault="009D6C1D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66B691E3" w14:textId="77777777" w:rsidR="009D6C1D" w:rsidRPr="003237B0" w:rsidRDefault="009D6C1D" w:rsidP="003237B0">
            <w:pPr>
              <w:spacing w:before="60"/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No:</w:t>
            </w:r>
          </w:p>
        </w:tc>
      </w:tr>
      <w:tr w:rsidR="009D6C1D" w14:paraId="7C64B2AF" w14:textId="77777777">
        <w:trPr>
          <w:cantSplit/>
          <w:trHeight w:val="852"/>
        </w:trPr>
        <w:tc>
          <w:tcPr>
            <w:tcW w:w="6589" w:type="dxa"/>
            <w:gridSpan w:val="2"/>
            <w:vMerge/>
          </w:tcPr>
          <w:p w14:paraId="10B3DBC4" w14:textId="77777777" w:rsidR="009D6C1D" w:rsidRPr="003237B0" w:rsidRDefault="009D6C1D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5F02A3A0" w14:textId="77777777" w:rsidR="009D6C1D" w:rsidRPr="003237B0" w:rsidRDefault="009D6C1D" w:rsidP="003237B0">
            <w:pPr>
              <w:spacing w:before="60"/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Revision Date:</w:t>
            </w:r>
          </w:p>
          <w:p w14:paraId="034C1E86" w14:textId="77777777" w:rsidR="009D6C1D" w:rsidRPr="003237B0" w:rsidRDefault="009D6C1D">
            <w:pPr>
              <w:rPr>
                <w:b/>
                <w:sz w:val="20"/>
              </w:rPr>
            </w:pPr>
          </w:p>
          <w:p w14:paraId="1A3BB5A7" w14:textId="77777777" w:rsidR="009D6C1D" w:rsidRPr="003237B0" w:rsidRDefault="009D6C1D">
            <w:pPr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Manager’s</w:t>
            </w:r>
            <w:r w:rsidR="001D7B11" w:rsidRPr="003237B0">
              <w:rPr>
                <w:b/>
                <w:sz w:val="20"/>
              </w:rPr>
              <w:t xml:space="preserve"> / Trainer’s </w:t>
            </w:r>
            <w:r w:rsidRPr="003237B0">
              <w:rPr>
                <w:b/>
                <w:sz w:val="20"/>
              </w:rPr>
              <w:t>Approval:</w:t>
            </w:r>
          </w:p>
          <w:p w14:paraId="7FB47945" w14:textId="77777777" w:rsidR="009D6C1D" w:rsidRPr="003237B0" w:rsidRDefault="009D6C1D">
            <w:pPr>
              <w:rPr>
                <w:b/>
                <w:sz w:val="20"/>
              </w:rPr>
            </w:pPr>
          </w:p>
          <w:p w14:paraId="499D4659" w14:textId="77777777" w:rsidR="009D6C1D" w:rsidRPr="003237B0" w:rsidRDefault="009D6C1D">
            <w:pPr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 xml:space="preserve">Manager’s </w:t>
            </w:r>
            <w:r w:rsidR="001D7B11" w:rsidRPr="003237B0">
              <w:rPr>
                <w:b/>
                <w:sz w:val="20"/>
              </w:rPr>
              <w:t xml:space="preserve">/ Trainer’s </w:t>
            </w:r>
            <w:r w:rsidRPr="003237B0">
              <w:rPr>
                <w:b/>
                <w:sz w:val="20"/>
              </w:rPr>
              <w:t>Name:</w:t>
            </w:r>
          </w:p>
          <w:p w14:paraId="31A0AEF5" w14:textId="77777777" w:rsidR="009D6C1D" w:rsidRPr="003237B0" w:rsidRDefault="009D6C1D">
            <w:pPr>
              <w:rPr>
                <w:b/>
                <w:sz w:val="20"/>
              </w:rPr>
            </w:pPr>
          </w:p>
        </w:tc>
      </w:tr>
      <w:tr w:rsidR="009D6C1D" w14:paraId="0C587726" w14:textId="77777777">
        <w:tc>
          <w:tcPr>
            <w:tcW w:w="6589" w:type="dxa"/>
            <w:gridSpan w:val="2"/>
          </w:tcPr>
          <w:p w14:paraId="3E27E0EE" w14:textId="77777777" w:rsidR="009D6C1D" w:rsidRPr="003237B0" w:rsidRDefault="009D6C1D">
            <w:pPr>
              <w:spacing w:before="120" w:after="120"/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1AECDFF5" w14:textId="77777777" w:rsidR="009D6C1D" w:rsidRPr="003237B0" w:rsidRDefault="009D6C1D">
            <w:pPr>
              <w:spacing w:before="120" w:after="120"/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Safety Checks / Hazardous Substances</w:t>
            </w:r>
          </w:p>
        </w:tc>
      </w:tr>
      <w:tr w:rsidR="009D6C1D" w14:paraId="06D36D1B" w14:textId="77777777">
        <w:tc>
          <w:tcPr>
            <w:tcW w:w="6589" w:type="dxa"/>
            <w:gridSpan w:val="2"/>
          </w:tcPr>
          <w:p w14:paraId="38DFA8AC" w14:textId="77777777" w:rsidR="003237B0" w:rsidRPr="00153F58" w:rsidRDefault="001D7B11" w:rsidP="00153F58">
            <w:pPr>
              <w:pStyle w:val="ListParagraph"/>
              <w:numPr>
                <w:ilvl w:val="0"/>
                <w:numId w:val="4"/>
              </w:numPr>
              <w:spacing w:before="60"/>
              <w:rPr>
                <w:sz w:val="20"/>
              </w:rPr>
            </w:pPr>
            <w:r w:rsidRPr="00153F58">
              <w:rPr>
                <w:sz w:val="20"/>
              </w:rPr>
              <w:t>Bridles / head collars / leads / anti rearing bits</w:t>
            </w:r>
            <w:r w:rsidR="006F0ED4" w:rsidRPr="00153F58">
              <w:rPr>
                <w:sz w:val="20"/>
              </w:rPr>
              <w:t xml:space="preserve"> / twitch / sedative</w:t>
            </w:r>
          </w:p>
          <w:p w14:paraId="7756AD57" w14:textId="77777777" w:rsidR="003237B0" w:rsidRDefault="009D6C1D" w:rsidP="00153F58">
            <w:pPr>
              <w:pStyle w:val="ListParagraph"/>
              <w:numPr>
                <w:ilvl w:val="0"/>
                <w:numId w:val="4"/>
              </w:numPr>
              <w:spacing w:before="60"/>
              <w:rPr>
                <w:sz w:val="20"/>
              </w:rPr>
            </w:pPr>
            <w:r w:rsidRPr="003237B0">
              <w:rPr>
                <w:sz w:val="20"/>
              </w:rPr>
              <w:t xml:space="preserve">Non-slip </w:t>
            </w:r>
            <w:r w:rsidR="00E12F02" w:rsidRPr="003237B0">
              <w:rPr>
                <w:sz w:val="20"/>
              </w:rPr>
              <w:t>working</w:t>
            </w:r>
            <w:r w:rsidRPr="003237B0">
              <w:rPr>
                <w:sz w:val="20"/>
              </w:rPr>
              <w:t xml:space="preserve"> surfa</w:t>
            </w:r>
            <w:r w:rsidR="001D7B11" w:rsidRPr="003237B0">
              <w:rPr>
                <w:sz w:val="20"/>
              </w:rPr>
              <w:t>c</w:t>
            </w:r>
            <w:r w:rsidRPr="003237B0">
              <w:rPr>
                <w:sz w:val="20"/>
              </w:rPr>
              <w:t>e</w:t>
            </w:r>
            <w:r w:rsidR="006F0ED4" w:rsidRPr="003237B0">
              <w:rPr>
                <w:sz w:val="20"/>
              </w:rPr>
              <w:t xml:space="preserve"> / straw broom </w:t>
            </w:r>
          </w:p>
          <w:p w14:paraId="5344E129" w14:textId="77777777" w:rsidR="003237B0" w:rsidRDefault="00E12F02" w:rsidP="00153F58">
            <w:pPr>
              <w:pStyle w:val="ListParagraph"/>
              <w:numPr>
                <w:ilvl w:val="0"/>
                <w:numId w:val="4"/>
              </w:numPr>
              <w:spacing w:before="60"/>
              <w:rPr>
                <w:sz w:val="20"/>
              </w:rPr>
            </w:pPr>
            <w:r w:rsidRPr="003237B0">
              <w:rPr>
                <w:sz w:val="20"/>
              </w:rPr>
              <w:t>Clippers and lubricants</w:t>
            </w:r>
            <w:r w:rsidR="006F0ED4" w:rsidRPr="003237B0">
              <w:rPr>
                <w:sz w:val="20"/>
              </w:rPr>
              <w:t xml:space="preserve"> / </w:t>
            </w:r>
            <w:r w:rsidRPr="003237B0">
              <w:rPr>
                <w:sz w:val="20"/>
              </w:rPr>
              <w:t xml:space="preserve">Electric extension leads </w:t>
            </w:r>
          </w:p>
          <w:p w14:paraId="147EB3CB" w14:textId="77777777" w:rsidR="001D7B11" w:rsidRPr="003237B0" w:rsidRDefault="001D7B11" w:rsidP="00153F58">
            <w:pPr>
              <w:pStyle w:val="ListParagraph"/>
              <w:numPr>
                <w:ilvl w:val="0"/>
                <w:numId w:val="4"/>
              </w:numPr>
              <w:spacing w:before="60"/>
              <w:rPr>
                <w:sz w:val="20"/>
              </w:rPr>
            </w:pPr>
            <w:r w:rsidRPr="003237B0">
              <w:rPr>
                <w:sz w:val="20"/>
              </w:rPr>
              <w:t>Personal Protective Equipment:</w:t>
            </w:r>
            <w:r w:rsidR="00E12F02" w:rsidRPr="003237B0">
              <w:rPr>
                <w:sz w:val="20"/>
              </w:rPr>
              <w:t xml:space="preserve"> overalls, goggles, mask, s</w:t>
            </w:r>
            <w:r w:rsidR="009D6C1D" w:rsidRPr="003237B0">
              <w:rPr>
                <w:sz w:val="20"/>
              </w:rPr>
              <w:t>afe</w:t>
            </w:r>
            <w:r w:rsidRPr="003237B0">
              <w:rPr>
                <w:sz w:val="20"/>
              </w:rPr>
              <w:t>ty</w:t>
            </w:r>
            <w:r w:rsidR="009D6C1D" w:rsidRPr="003237B0">
              <w:rPr>
                <w:sz w:val="20"/>
              </w:rPr>
              <w:t xml:space="preserve"> work boots</w:t>
            </w:r>
            <w:r w:rsidR="006F0ED4" w:rsidRPr="003237B0">
              <w:rPr>
                <w:sz w:val="20"/>
              </w:rPr>
              <w:t>, helmet?</w:t>
            </w:r>
          </w:p>
          <w:p w14:paraId="5BC43AAD" w14:textId="77777777" w:rsidR="009D6C1D" w:rsidRDefault="009D6C1D" w:rsidP="00153F58">
            <w:pPr>
              <w:spacing w:before="60"/>
              <w:rPr>
                <w:sz w:val="20"/>
              </w:rPr>
            </w:pPr>
          </w:p>
        </w:tc>
        <w:tc>
          <w:tcPr>
            <w:tcW w:w="6589" w:type="dxa"/>
          </w:tcPr>
          <w:p w14:paraId="120BE713" w14:textId="77777777" w:rsidR="003237B0" w:rsidRPr="00153F58" w:rsidRDefault="006F0ED4" w:rsidP="00153F58">
            <w:pPr>
              <w:pStyle w:val="ListParagraph"/>
              <w:numPr>
                <w:ilvl w:val="0"/>
                <w:numId w:val="4"/>
              </w:numPr>
              <w:spacing w:before="60"/>
              <w:rPr>
                <w:sz w:val="20"/>
              </w:rPr>
            </w:pPr>
            <w:r w:rsidRPr="00153F58">
              <w:rPr>
                <w:sz w:val="20"/>
              </w:rPr>
              <w:t>MSDS</w:t>
            </w:r>
          </w:p>
          <w:p w14:paraId="6DAC90C7" w14:textId="77777777" w:rsidR="003237B0" w:rsidRDefault="006F0ED4" w:rsidP="00153F58">
            <w:pPr>
              <w:pStyle w:val="ListParagraph"/>
              <w:numPr>
                <w:ilvl w:val="0"/>
                <w:numId w:val="4"/>
              </w:numPr>
              <w:spacing w:before="60"/>
              <w:rPr>
                <w:sz w:val="20"/>
              </w:rPr>
            </w:pPr>
            <w:r w:rsidRPr="003237B0">
              <w:rPr>
                <w:sz w:val="20"/>
              </w:rPr>
              <w:t>All electrical equipment tagged and in safe working order</w:t>
            </w:r>
          </w:p>
          <w:p w14:paraId="103B0A12" w14:textId="77777777" w:rsidR="003237B0" w:rsidRDefault="006F0ED4" w:rsidP="00153F58">
            <w:pPr>
              <w:pStyle w:val="ListParagraph"/>
              <w:numPr>
                <w:ilvl w:val="0"/>
                <w:numId w:val="4"/>
              </w:numPr>
              <w:spacing w:before="60"/>
              <w:rPr>
                <w:sz w:val="20"/>
              </w:rPr>
            </w:pPr>
            <w:r w:rsidRPr="003237B0">
              <w:rPr>
                <w:sz w:val="20"/>
              </w:rPr>
              <w:t>All equipment checked.</w:t>
            </w:r>
          </w:p>
          <w:p w14:paraId="43FE1E0B" w14:textId="77777777" w:rsidR="006F0ED4" w:rsidRPr="003237B0" w:rsidRDefault="006F0ED4" w:rsidP="00153F58">
            <w:pPr>
              <w:pStyle w:val="ListParagraph"/>
              <w:numPr>
                <w:ilvl w:val="0"/>
                <w:numId w:val="4"/>
              </w:numPr>
              <w:spacing w:before="60"/>
              <w:rPr>
                <w:sz w:val="20"/>
              </w:rPr>
            </w:pPr>
            <w:r w:rsidRPr="003237B0">
              <w:rPr>
                <w:sz w:val="20"/>
              </w:rPr>
              <w:t>Horse temperament assessed as per use of sedative</w:t>
            </w:r>
          </w:p>
        </w:tc>
      </w:tr>
      <w:tr w:rsidR="009D6C1D" w14:paraId="32D9499C" w14:textId="77777777">
        <w:tc>
          <w:tcPr>
            <w:tcW w:w="6589" w:type="dxa"/>
            <w:gridSpan w:val="2"/>
          </w:tcPr>
          <w:p w14:paraId="780D67DE" w14:textId="77777777" w:rsidR="003237B0" w:rsidRPr="003237B0" w:rsidRDefault="009D6C1D">
            <w:pPr>
              <w:spacing w:before="120" w:after="120"/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 xml:space="preserve">Codes of Practice Legislation: Applicable to Work?  Y/N </w:t>
            </w:r>
          </w:p>
          <w:p w14:paraId="35569F4B" w14:textId="77777777" w:rsidR="009D6C1D" w:rsidRPr="003237B0" w:rsidRDefault="009D6C1D">
            <w:pPr>
              <w:spacing w:before="120" w:after="120"/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If Yes, state:</w:t>
            </w:r>
          </w:p>
          <w:p w14:paraId="5729CC99" w14:textId="77777777" w:rsidR="006F0ED4" w:rsidRDefault="006F0ED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Current tags on clippers and leads MSDS</w:t>
            </w:r>
          </w:p>
        </w:tc>
        <w:tc>
          <w:tcPr>
            <w:tcW w:w="6589" w:type="dxa"/>
          </w:tcPr>
          <w:p w14:paraId="799AE6F1" w14:textId="77777777" w:rsidR="00501CBC" w:rsidRPr="003237B0" w:rsidRDefault="009D6C1D" w:rsidP="00501CBC">
            <w:pPr>
              <w:spacing w:before="120" w:after="120"/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External Considerations</w:t>
            </w:r>
          </w:p>
          <w:p w14:paraId="469A91D4" w14:textId="77777777" w:rsidR="009324B1" w:rsidRDefault="00501CBC" w:rsidP="00501CBC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Weather conditions</w:t>
            </w:r>
            <w:r w:rsidR="006F0ED4">
              <w:rPr>
                <w:sz w:val="20"/>
              </w:rPr>
              <w:t xml:space="preserve"> / rain / wind</w:t>
            </w:r>
          </w:p>
        </w:tc>
      </w:tr>
      <w:tr w:rsidR="009D6C1D" w14:paraId="3B471C6C" w14:textId="77777777" w:rsidTr="003237B0">
        <w:trPr>
          <w:cantSplit/>
        </w:trPr>
        <w:tc>
          <w:tcPr>
            <w:tcW w:w="3652" w:type="dxa"/>
          </w:tcPr>
          <w:p w14:paraId="54E9A61C" w14:textId="77777777" w:rsidR="009D6C1D" w:rsidRPr="003237B0" w:rsidRDefault="009D6C1D" w:rsidP="00153F58">
            <w:pPr>
              <w:spacing w:before="60" w:after="60"/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Person</w:t>
            </w:r>
            <w:r w:rsidR="003237B0" w:rsidRPr="003237B0">
              <w:rPr>
                <w:b/>
                <w:sz w:val="20"/>
              </w:rPr>
              <w:t>/s</w:t>
            </w:r>
            <w:r w:rsidRPr="003237B0">
              <w:rPr>
                <w:b/>
                <w:sz w:val="20"/>
              </w:rPr>
              <w:t xml:space="preserve"> required to carry out work</w:t>
            </w:r>
          </w:p>
        </w:tc>
        <w:tc>
          <w:tcPr>
            <w:tcW w:w="2937" w:type="dxa"/>
          </w:tcPr>
          <w:p w14:paraId="2296621B" w14:textId="77777777" w:rsidR="009D6C1D" w:rsidRPr="003237B0" w:rsidRDefault="009D6C1D" w:rsidP="00153F58">
            <w:pPr>
              <w:spacing w:before="60" w:after="60"/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14:paraId="7E3E68CB" w14:textId="77777777" w:rsidR="009D6C1D" w:rsidRPr="003237B0" w:rsidRDefault="009D6C1D" w:rsidP="00153F58">
            <w:pPr>
              <w:spacing w:before="60" w:after="60"/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Qualifications / Experience / Training required to complete work</w:t>
            </w:r>
          </w:p>
        </w:tc>
      </w:tr>
      <w:tr w:rsidR="009D6C1D" w14:paraId="2F4048A8" w14:textId="77777777" w:rsidTr="003237B0">
        <w:trPr>
          <w:cantSplit/>
        </w:trPr>
        <w:tc>
          <w:tcPr>
            <w:tcW w:w="3652" w:type="dxa"/>
          </w:tcPr>
          <w:p w14:paraId="321A2BA2" w14:textId="77777777" w:rsidR="001D7B11" w:rsidRDefault="006F0ED4" w:rsidP="00153F5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Horse handler / clipper operator</w:t>
            </w:r>
          </w:p>
          <w:p w14:paraId="3108BBDF" w14:textId="77777777" w:rsidR="009D6C1D" w:rsidRDefault="006F0ED4" w:rsidP="00153F5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Vet</w:t>
            </w:r>
          </w:p>
        </w:tc>
        <w:tc>
          <w:tcPr>
            <w:tcW w:w="2937" w:type="dxa"/>
          </w:tcPr>
          <w:p w14:paraId="371C2192" w14:textId="77777777" w:rsidR="001D7B11" w:rsidRDefault="006F0ED4" w:rsidP="00153F5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Professionally clip horse</w:t>
            </w:r>
          </w:p>
          <w:p w14:paraId="4D40A36C" w14:textId="77777777" w:rsidR="006F0ED4" w:rsidRDefault="006F0ED4" w:rsidP="00153F5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Safely hold horse</w:t>
            </w:r>
          </w:p>
          <w:p w14:paraId="43CA47B7" w14:textId="77777777" w:rsidR="006F0ED4" w:rsidRDefault="006F0ED4" w:rsidP="00153F5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Administer sedative</w:t>
            </w:r>
          </w:p>
        </w:tc>
        <w:tc>
          <w:tcPr>
            <w:tcW w:w="6589" w:type="dxa"/>
          </w:tcPr>
          <w:p w14:paraId="422E1D62" w14:textId="77777777" w:rsidR="009D6C1D" w:rsidRDefault="009D6C1D" w:rsidP="00153F5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Horse handling competency,</w:t>
            </w:r>
            <w:r w:rsidR="006F0ED4">
              <w:rPr>
                <w:sz w:val="20"/>
              </w:rPr>
              <w:t xml:space="preserve"> experienced operator, BVSc for vet.</w:t>
            </w:r>
          </w:p>
          <w:p w14:paraId="7E2A13A3" w14:textId="77777777" w:rsidR="009D6C1D" w:rsidRDefault="009D6C1D" w:rsidP="00153F58">
            <w:pPr>
              <w:spacing w:before="60"/>
              <w:rPr>
                <w:sz w:val="20"/>
              </w:rPr>
            </w:pPr>
          </w:p>
        </w:tc>
      </w:tr>
    </w:tbl>
    <w:p w14:paraId="503012FF" w14:textId="77777777" w:rsidR="00714772" w:rsidRDefault="00714772" w:rsidP="003237B0">
      <w:pPr>
        <w:pStyle w:val="Title"/>
        <w:jc w:val="left"/>
      </w:pPr>
    </w:p>
    <w:p w14:paraId="5F55A2CB" w14:textId="77777777" w:rsidR="00153F58" w:rsidRPr="00153F58" w:rsidRDefault="00153F58" w:rsidP="003237B0">
      <w:pPr>
        <w:pStyle w:val="Title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1174"/>
        <w:gridCol w:w="5415"/>
      </w:tblGrid>
      <w:tr w:rsidR="009D6C1D" w14:paraId="0C2D567E" w14:textId="77777777">
        <w:tc>
          <w:tcPr>
            <w:tcW w:w="6589" w:type="dxa"/>
            <w:gridSpan w:val="2"/>
          </w:tcPr>
          <w:p w14:paraId="73531DA2" w14:textId="77777777" w:rsidR="009D6C1D" w:rsidRPr="003237B0" w:rsidRDefault="003237B0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 WORK METHOD STATEMENT (PART 2)</w:t>
            </w:r>
          </w:p>
        </w:tc>
        <w:tc>
          <w:tcPr>
            <w:tcW w:w="6589" w:type="dxa"/>
            <w:gridSpan w:val="2"/>
          </w:tcPr>
          <w:p w14:paraId="56A4D287" w14:textId="77777777" w:rsidR="009D6C1D" w:rsidRPr="003237B0" w:rsidRDefault="009D6C1D">
            <w:pPr>
              <w:spacing w:before="120" w:after="120"/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Document Reference:</w:t>
            </w:r>
          </w:p>
        </w:tc>
      </w:tr>
      <w:tr w:rsidR="009D6C1D" w14:paraId="60138F4D" w14:textId="77777777">
        <w:tc>
          <w:tcPr>
            <w:tcW w:w="6589" w:type="dxa"/>
            <w:gridSpan w:val="2"/>
          </w:tcPr>
          <w:p w14:paraId="425BE442" w14:textId="77777777" w:rsidR="009D6C1D" w:rsidRPr="003237B0" w:rsidRDefault="009D6C1D">
            <w:pPr>
              <w:spacing w:before="120" w:after="120"/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Job:</w:t>
            </w:r>
            <w:r w:rsidR="00344C7F" w:rsidRPr="003237B0">
              <w:rPr>
                <w:b/>
                <w:sz w:val="20"/>
              </w:rPr>
              <w:t xml:space="preserve"> </w:t>
            </w:r>
            <w:r w:rsidR="006F0ED4" w:rsidRPr="003237B0">
              <w:rPr>
                <w:b/>
                <w:sz w:val="20"/>
              </w:rPr>
              <w:t>C</w:t>
            </w:r>
            <w:r w:rsidR="003237B0">
              <w:rPr>
                <w:b/>
                <w:sz w:val="20"/>
              </w:rPr>
              <w:t>LIPPING A HORSE</w:t>
            </w:r>
          </w:p>
        </w:tc>
        <w:tc>
          <w:tcPr>
            <w:tcW w:w="6589" w:type="dxa"/>
            <w:gridSpan w:val="2"/>
          </w:tcPr>
          <w:p w14:paraId="5A509290" w14:textId="77777777" w:rsidR="009D6C1D" w:rsidRPr="003237B0" w:rsidRDefault="009D6C1D">
            <w:pPr>
              <w:spacing w:before="120" w:after="120"/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No:</w:t>
            </w:r>
          </w:p>
        </w:tc>
      </w:tr>
      <w:tr w:rsidR="009D6C1D" w14:paraId="2E5A9C8F" w14:textId="77777777" w:rsidTr="003237B0">
        <w:trPr>
          <w:cantSplit/>
          <w:trHeight w:val="425"/>
        </w:trPr>
        <w:tc>
          <w:tcPr>
            <w:tcW w:w="3227" w:type="dxa"/>
          </w:tcPr>
          <w:p w14:paraId="696D79E0" w14:textId="77777777" w:rsidR="009D6C1D" w:rsidRPr="003237B0" w:rsidRDefault="009D6C1D">
            <w:pPr>
              <w:rPr>
                <w:b/>
                <w:sz w:val="20"/>
              </w:rPr>
            </w:pPr>
          </w:p>
          <w:p w14:paraId="27E97EB6" w14:textId="77777777" w:rsidR="009D6C1D" w:rsidRPr="003237B0" w:rsidRDefault="009D6C1D">
            <w:pPr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Procedure (in steps)</w:t>
            </w:r>
          </w:p>
          <w:p w14:paraId="43AEDB04" w14:textId="77777777" w:rsidR="00344C7F" w:rsidRPr="003237B0" w:rsidRDefault="00344C7F">
            <w:pPr>
              <w:rPr>
                <w:b/>
                <w:sz w:val="20"/>
              </w:rPr>
            </w:pPr>
          </w:p>
        </w:tc>
        <w:tc>
          <w:tcPr>
            <w:tcW w:w="4536" w:type="dxa"/>
            <w:gridSpan w:val="2"/>
          </w:tcPr>
          <w:p w14:paraId="26150C8F" w14:textId="77777777" w:rsidR="009D6C1D" w:rsidRPr="003237B0" w:rsidRDefault="009D6C1D">
            <w:pPr>
              <w:rPr>
                <w:b/>
                <w:sz w:val="20"/>
              </w:rPr>
            </w:pPr>
          </w:p>
          <w:p w14:paraId="108F9734" w14:textId="77777777" w:rsidR="009D6C1D" w:rsidRPr="003237B0" w:rsidRDefault="009D6C1D">
            <w:pPr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415" w:type="dxa"/>
          </w:tcPr>
          <w:p w14:paraId="6FA863C7" w14:textId="77777777" w:rsidR="009D6C1D" w:rsidRPr="003237B0" w:rsidRDefault="009D6C1D">
            <w:pPr>
              <w:rPr>
                <w:b/>
                <w:sz w:val="20"/>
              </w:rPr>
            </w:pPr>
          </w:p>
          <w:p w14:paraId="2A08CAD8" w14:textId="77777777" w:rsidR="009D6C1D" w:rsidRPr="003237B0" w:rsidRDefault="009D6C1D">
            <w:pPr>
              <w:rPr>
                <w:b/>
                <w:sz w:val="20"/>
              </w:rPr>
            </w:pPr>
            <w:r w:rsidRPr="003237B0">
              <w:rPr>
                <w:b/>
                <w:sz w:val="20"/>
              </w:rPr>
              <w:t>Key Safety Controls &amp; Associated Procedures</w:t>
            </w:r>
          </w:p>
        </w:tc>
      </w:tr>
      <w:tr w:rsidR="00E90D48" w14:paraId="5B85CE98" w14:textId="77777777" w:rsidTr="003237B0">
        <w:trPr>
          <w:cantSplit/>
          <w:trHeight w:val="425"/>
        </w:trPr>
        <w:tc>
          <w:tcPr>
            <w:tcW w:w="3227" w:type="dxa"/>
          </w:tcPr>
          <w:p w14:paraId="6534D67D" w14:textId="77777777" w:rsidR="00E90D48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Shampoo horse</w:t>
            </w:r>
          </w:p>
        </w:tc>
        <w:tc>
          <w:tcPr>
            <w:tcW w:w="4536" w:type="dxa"/>
            <w:gridSpan w:val="2"/>
          </w:tcPr>
          <w:p w14:paraId="3715709F" w14:textId="77777777" w:rsidR="00E90D48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Allergic reaction to shampoo</w:t>
            </w:r>
          </w:p>
          <w:p w14:paraId="4C8E5D3A" w14:textId="77777777" w:rsidR="006F0ED4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Trampling by horse</w:t>
            </w:r>
          </w:p>
        </w:tc>
        <w:tc>
          <w:tcPr>
            <w:tcW w:w="5415" w:type="dxa"/>
          </w:tcPr>
          <w:p w14:paraId="0C9B4F44" w14:textId="77777777" w:rsidR="00E90D48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MSDS</w:t>
            </w:r>
          </w:p>
          <w:p w14:paraId="3D3CAB56" w14:textId="77777777" w:rsidR="006F0ED4" w:rsidRDefault="00600EF2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Secure horse in tie-</w:t>
            </w:r>
            <w:r w:rsidR="006F0ED4">
              <w:rPr>
                <w:sz w:val="20"/>
              </w:rPr>
              <w:t>up correctly</w:t>
            </w:r>
          </w:p>
        </w:tc>
      </w:tr>
      <w:tr w:rsidR="00E90D48" w14:paraId="1032006D" w14:textId="77777777" w:rsidTr="003237B0">
        <w:trPr>
          <w:cantSplit/>
          <w:trHeight w:val="425"/>
        </w:trPr>
        <w:tc>
          <w:tcPr>
            <w:tcW w:w="3227" w:type="dxa"/>
          </w:tcPr>
          <w:p w14:paraId="37537A95" w14:textId="77777777" w:rsidR="00E90D48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Dry horse</w:t>
            </w:r>
          </w:p>
        </w:tc>
        <w:tc>
          <w:tcPr>
            <w:tcW w:w="4536" w:type="dxa"/>
            <w:gridSpan w:val="2"/>
          </w:tcPr>
          <w:p w14:paraId="1892660C" w14:textId="77777777" w:rsidR="00E90D48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Trampling by horse</w:t>
            </w:r>
          </w:p>
        </w:tc>
        <w:tc>
          <w:tcPr>
            <w:tcW w:w="5415" w:type="dxa"/>
          </w:tcPr>
          <w:p w14:paraId="43618B83" w14:textId="77777777" w:rsidR="00E90D48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Correct tie</w:t>
            </w:r>
            <w:r w:rsidR="00600EF2">
              <w:rPr>
                <w:sz w:val="20"/>
              </w:rPr>
              <w:t>-</w:t>
            </w:r>
            <w:r>
              <w:rPr>
                <w:sz w:val="20"/>
              </w:rPr>
              <w:t>up and handle</w:t>
            </w:r>
          </w:p>
        </w:tc>
      </w:tr>
      <w:tr w:rsidR="009D6C1D" w14:paraId="54427D5B" w14:textId="77777777" w:rsidTr="003237B0">
        <w:trPr>
          <w:cantSplit/>
          <w:trHeight w:val="420"/>
        </w:trPr>
        <w:tc>
          <w:tcPr>
            <w:tcW w:w="3227" w:type="dxa"/>
          </w:tcPr>
          <w:p w14:paraId="69471549" w14:textId="77777777" w:rsidR="009D6C1D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Prepare all equipment at site including PPE</w:t>
            </w:r>
          </w:p>
        </w:tc>
        <w:tc>
          <w:tcPr>
            <w:tcW w:w="4536" w:type="dxa"/>
            <w:gridSpan w:val="2"/>
          </w:tcPr>
          <w:p w14:paraId="67087A7E" w14:textId="77777777" w:rsidR="009D6C1D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Electric</w:t>
            </w:r>
            <w:r w:rsidR="00153F58">
              <w:rPr>
                <w:sz w:val="20"/>
              </w:rPr>
              <w:t>al</w:t>
            </w:r>
            <w:r>
              <w:rPr>
                <w:sz w:val="20"/>
              </w:rPr>
              <w:t xml:space="preserve"> leads</w:t>
            </w:r>
          </w:p>
        </w:tc>
        <w:tc>
          <w:tcPr>
            <w:tcW w:w="5415" w:type="dxa"/>
          </w:tcPr>
          <w:p w14:paraId="4B501FF8" w14:textId="77777777" w:rsidR="009D6C1D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Place leads in correct position</w:t>
            </w:r>
          </w:p>
          <w:p w14:paraId="5BE75205" w14:textId="77777777" w:rsidR="006F0ED4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Have additional person to monitor movement of horse near leads.</w:t>
            </w:r>
          </w:p>
        </w:tc>
      </w:tr>
      <w:tr w:rsidR="009D6C1D" w14:paraId="665CB8A1" w14:textId="77777777" w:rsidTr="003237B0">
        <w:trPr>
          <w:cantSplit/>
          <w:trHeight w:val="420"/>
        </w:trPr>
        <w:tc>
          <w:tcPr>
            <w:tcW w:w="3227" w:type="dxa"/>
          </w:tcPr>
          <w:p w14:paraId="15CFE959" w14:textId="77777777" w:rsidR="009D6C1D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Sedate horse and wait for effect</w:t>
            </w:r>
          </w:p>
        </w:tc>
        <w:tc>
          <w:tcPr>
            <w:tcW w:w="4536" w:type="dxa"/>
            <w:gridSpan w:val="2"/>
          </w:tcPr>
          <w:p w14:paraId="6437B447" w14:textId="77777777" w:rsidR="009D6C1D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Trampling by horse</w:t>
            </w:r>
          </w:p>
        </w:tc>
        <w:tc>
          <w:tcPr>
            <w:tcW w:w="5415" w:type="dxa"/>
          </w:tcPr>
          <w:p w14:paraId="480BE36E" w14:textId="77777777" w:rsidR="00E90D48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MSDS </w:t>
            </w:r>
          </w:p>
          <w:p w14:paraId="0B20D26C" w14:textId="77777777" w:rsidR="006F0ED4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Vet – SWMS</w:t>
            </w:r>
          </w:p>
          <w:p w14:paraId="05353C73" w14:textId="77777777" w:rsidR="006F0ED4" w:rsidRDefault="006F0ED4" w:rsidP="003237B0">
            <w:pPr>
              <w:spacing w:before="60"/>
              <w:rPr>
                <w:sz w:val="20"/>
              </w:rPr>
            </w:pPr>
          </w:p>
        </w:tc>
      </w:tr>
      <w:tr w:rsidR="009D6C1D" w14:paraId="23AFF46E" w14:textId="77777777" w:rsidTr="003237B0">
        <w:trPr>
          <w:cantSplit/>
          <w:trHeight w:val="420"/>
        </w:trPr>
        <w:tc>
          <w:tcPr>
            <w:tcW w:w="3227" w:type="dxa"/>
          </w:tcPr>
          <w:p w14:paraId="0E23E2D1" w14:textId="77777777" w:rsidR="009D6C1D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Clip horse – start</w:t>
            </w:r>
            <w:r w:rsidR="00714772">
              <w:rPr>
                <w:sz w:val="20"/>
              </w:rPr>
              <w:t xml:space="preserve"> on</w:t>
            </w:r>
            <w:r>
              <w:rPr>
                <w:sz w:val="20"/>
              </w:rPr>
              <w:t xml:space="preserve"> near side shoulder area</w:t>
            </w:r>
          </w:p>
        </w:tc>
        <w:tc>
          <w:tcPr>
            <w:tcW w:w="4536" w:type="dxa"/>
            <w:gridSpan w:val="2"/>
          </w:tcPr>
          <w:p w14:paraId="11C115BD" w14:textId="77777777" w:rsidR="00E90D48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Trampling by horse</w:t>
            </w:r>
          </w:p>
          <w:p w14:paraId="376BB4C6" w14:textId="77777777" w:rsidR="006F0ED4" w:rsidRDefault="003237B0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Build-</w:t>
            </w:r>
            <w:r w:rsidR="006F0ED4">
              <w:rPr>
                <w:sz w:val="20"/>
              </w:rPr>
              <w:t>up of hair causing slippery surface</w:t>
            </w:r>
          </w:p>
          <w:p w14:paraId="3A02E3DA" w14:textId="77777777" w:rsidR="006F0ED4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Manure / urine causing slippery surface</w:t>
            </w:r>
          </w:p>
        </w:tc>
        <w:tc>
          <w:tcPr>
            <w:tcW w:w="5415" w:type="dxa"/>
          </w:tcPr>
          <w:p w14:paraId="1BEBE675" w14:textId="77777777" w:rsidR="006F0ED4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Check sedation and horse’s acceptance of clippers</w:t>
            </w:r>
          </w:p>
          <w:p w14:paraId="43F4DC30" w14:textId="77777777" w:rsidR="006F0ED4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Keep area clean throughout operation</w:t>
            </w:r>
          </w:p>
        </w:tc>
      </w:tr>
      <w:tr w:rsidR="00E90D48" w14:paraId="47FAC8A4" w14:textId="77777777" w:rsidTr="003237B0">
        <w:trPr>
          <w:cantSplit/>
          <w:trHeight w:val="420"/>
        </w:trPr>
        <w:tc>
          <w:tcPr>
            <w:tcW w:w="3227" w:type="dxa"/>
          </w:tcPr>
          <w:p w14:paraId="3040F561" w14:textId="77777777" w:rsidR="00E90D48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Clea</w:t>
            </w:r>
            <w:r w:rsidR="00714772">
              <w:rPr>
                <w:sz w:val="20"/>
              </w:rPr>
              <w:t>n</w:t>
            </w:r>
            <w:r>
              <w:rPr>
                <w:sz w:val="20"/>
              </w:rPr>
              <w:t xml:space="preserve"> equipment and clean</w:t>
            </w:r>
            <w:r w:rsidR="00714772">
              <w:rPr>
                <w:sz w:val="20"/>
              </w:rPr>
              <w:t xml:space="preserve"> the work </w:t>
            </w:r>
            <w:r>
              <w:rPr>
                <w:sz w:val="20"/>
              </w:rPr>
              <w:t>area</w:t>
            </w:r>
          </w:p>
        </w:tc>
        <w:tc>
          <w:tcPr>
            <w:tcW w:w="4536" w:type="dxa"/>
            <w:gridSpan w:val="2"/>
          </w:tcPr>
          <w:p w14:paraId="471266C6" w14:textId="77777777" w:rsidR="00E90D48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Elect</w:t>
            </w:r>
            <w:r w:rsidR="00714772">
              <w:rPr>
                <w:sz w:val="20"/>
              </w:rPr>
              <w:t>r</w:t>
            </w:r>
            <w:r>
              <w:rPr>
                <w:sz w:val="20"/>
              </w:rPr>
              <w:t>icity</w:t>
            </w:r>
          </w:p>
        </w:tc>
        <w:tc>
          <w:tcPr>
            <w:tcW w:w="5415" w:type="dxa"/>
          </w:tcPr>
          <w:p w14:paraId="27FDA049" w14:textId="77777777" w:rsidR="00E90D48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Turn off power before hosing area</w:t>
            </w:r>
          </w:p>
        </w:tc>
      </w:tr>
      <w:tr w:rsidR="009D6C1D" w14:paraId="4B40F3A1" w14:textId="77777777" w:rsidTr="003237B0">
        <w:trPr>
          <w:cantSplit/>
          <w:trHeight w:val="420"/>
        </w:trPr>
        <w:tc>
          <w:tcPr>
            <w:tcW w:w="3227" w:type="dxa"/>
          </w:tcPr>
          <w:p w14:paraId="7AF01749" w14:textId="77777777" w:rsidR="009D6C1D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Hose horse</w:t>
            </w:r>
          </w:p>
        </w:tc>
        <w:tc>
          <w:tcPr>
            <w:tcW w:w="4536" w:type="dxa"/>
            <w:gridSpan w:val="2"/>
          </w:tcPr>
          <w:p w14:paraId="67BA584F" w14:textId="77777777" w:rsidR="006F0ED4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As per step 1</w:t>
            </w:r>
          </w:p>
        </w:tc>
        <w:tc>
          <w:tcPr>
            <w:tcW w:w="5415" w:type="dxa"/>
          </w:tcPr>
          <w:p w14:paraId="72DAB439" w14:textId="77777777" w:rsidR="009D6C1D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Refer step 1</w:t>
            </w:r>
          </w:p>
        </w:tc>
      </w:tr>
      <w:tr w:rsidR="006F0ED4" w14:paraId="0244BA94" w14:textId="77777777" w:rsidTr="003237B0">
        <w:trPr>
          <w:cantSplit/>
          <w:trHeight w:val="420"/>
        </w:trPr>
        <w:tc>
          <w:tcPr>
            <w:tcW w:w="3227" w:type="dxa"/>
          </w:tcPr>
          <w:p w14:paraId="15CF4A52" w14:textId="77777777" w:rsidR="006F0ED4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Dry horse</w:t>
            </w:r>
          </w:p>
        </w:tc>
        <w:tc>
          <w:tcPr>
            <w:tcW w:w="4536" w:type="dxa"/>
            <w:gridSpan w:val="2"/>
          </w:tcPr>
          <w:p w14:paraId="4C62F5AB" w14:textId="77777777" w:rsidR="006F0ED4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As per step 2</w:t>
            </w:r>
          </w:p>
        </w:tc>
        <w:tc>
          <w:tcPr>
            <w:tcW w:w="5415" w:type="dxa"/>
          </w:tcPr>
          <w:p w14:paraId="0B777EB6" w14:textId="77777777" w:rsidR="006F0ED4" w:rsidRDefault="006F0ED4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Refer Step 2</w:t>
            </w:r>
          </w:p>
        </w:tc>
      </w:tr>
      <w:tr w:rsidR="009D6C1D" w14:paraId="69E4FC5D" w14:textId="77777777" w:rsidTr="003237B0">
        <w:trPr>
          <w:cantSplit/>
          <w:trHeight w:val="420"/>
        </w:trPr>
        <w:tc>
          <w:tcPr>
            <w:tcW w:w="3227" w:type="dxa"/>
          </w:tcPr>
          <w:p w14:paraId="21B6648F" w14:textId="77777777" w:rsidR="005331F0" w:rsidRDefault="005331F0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Rug horse</w:t>
            </w:r>
          </w:p>
        </w:tc>
        <w:tc>
          <w:tcPr>
            <w:tcW w:w="4536" w:type="dxa"/>
            <w:gridSpan w:val="2"/>
          </w:tcPr>
          <w:p w14:paraId="6D3C7C8B" w14:textId="77777777" w:rsidR="005331F0" w:rsidRDefault="005331F0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Horse’s skin will be more sensitive</w:t>
            </w:r>
          </w:p>
        </w:tc>
        <w:tc>
          <w:tcPr>
            <w:tcW w:w="5415" w:type="dxa"/>
          </w:tcPr>
          <w:p w14:paraId="4482D2FD" w14:textId="77777777" w:rsidR="005331F0" w:rsidRDefault="005331F0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Ensure horse is toweled all over and rugs are adjusted</w:t>
            </w:r>
          </w:p>
        </w:tc>
      </w:tr>
      <w:tr w:rsidR="009D6C1D" w14:paraId="53199AD7" w14:textId="77777777" w:rsidTr="003237B0">
        <w:trPr>
          <w:cantSplit/>
          <w:trHeight w:val="420"/>
        </w:trPr>
        <w:tc>
          <w:tcPr>
            <w:tcW w:w="3227" w:type="dxa"/>
          </w:tcPr>
          <w:p w14:paraId="10B26E6E" w14:textId="77777777" w:rsidR="009D6C1D" w:rsidRDefault="005331F0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Return horse to yard or stable</w:t>
            </w:r>
          </w:p>
        </w:tc>
        <w:tc>
          <w:tcPr>
            <w:tcW w:w="4536" w:type="dxa"/>
            <w:gridSpan w:val="2"/>
          </w:tcPr>
          <w:p w14:paraId="284321FE" w14:textId="77777777" w:rsidR="005331F0" w:rsidRDefault="005331F0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As above / trampling by horse</w:t>
            </w:r>
          </w:p>
        </w:tc>
        <w:tc>
          <w:tcPr>
            <w:tcW w:w="5415" w:type="dxa"/>
          </w:tcPr>
          <w:p w14:paraId="327BD14F" w14:textId="77777777" w:rsidR="009D6C1D" w:rsidRDefault="005331F0" w:rsidP="003237B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 aware of horse’s level of sensitivity and level of sedation.</w:t>
            </w:r>
          </w:p>
        </w:tc>
      </w:tr>
    </w:tbl>
    <w:p w14:paraId="18560D77" w14:textId="77777777" w:rsidR="00501CBC" w:rsidRDefault="00501CBC">
      <w:pPr>
        <w:pStyle w:val="Title"/>
      </w:pPr>
    </w:p>
    <w:sectPr w:rsidR="00501CBC">
      <w:headerReference w:type="default" r:id="rId7"/>
      <w:footerReference w:type="default" r:id="rId8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852A" w14:textId="77777777" w:rsidR="00732372" w:rsidRDefault="00073292">
      <w:r>
        <w:separator/>
      </w:r>
    </w:p>
  </w:endnote>
  <w:endnote w:type="continuationSeparator" w:id="0">
    <w:p w14:paraId="5BFCF77D" w14:textId="77777777" w:rsidR="00732372" w:rsidRDefault="0007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579B" w14:textId="7A2FE161" w:rsidR="003237B0" w:rsidRPr="003237B0" w:rsidRDefault="003237B0" w:rsidP="003237B0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  <w:r w:rsidRPr="003237B0">
      <w:rPr>
        <w:rFonts w:cs="Arial"/>
        <w:sz w:val="14"/>
        <w:szCs w:val="14"/>
        <w:lang w:val="en-AU" w:eastAsia="en-US"/>
      </w:rPr>
      <w:t xml:space="preserve">Copies of relevant Acts, Regulations, Australian Standards and Codes of Practices can be obtained from </w:t>
    </w:r>
    <w:r w:rsidR="00423383">
      <w:rPr>
        <w:rFonts w:cs="Arial"/>
        <w:b/>
        <w:bCs/>
        <w:sz w:val="14"/>
        <w:szCs w:val="14"/>
        <w:lang w:val="en-AU" w:eastAsia="en-US"/>
      </w:rPr>
      <w:t>SafeWork</w:t>
    </w:r>
    <w:r w:rsidRPr="003237B0">
      <w:rPr>
        <w:rFonts w:cs="Arial"/>
        <w:b/>
        <w:bCs/>
        <w:sz w:val="14"/>
        <w:szCs w:val="14"/>
        <w:lang w:val="en-AU" w:eastAsia="en-US"/>
      </w:rPr>
      <w:t xml:space="preserve"> NSW and/or Standards Australia</w:t>
    </w:r>
  </w:p>
  <w:p w14:paraId="77F591C6" w14:textId="77777777" w:rsidR="003237B0" w:rsidRPr="003237B0" w:rsidRDefault="003237B0" w:rsidP="003237B0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3237B0" w:rsidRPr="003237B0" w14:paraId="39BBE007" w14:textId="77777777" w:rsidTr="00975FF6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22E6492D" w14:textId="0602277C" w:rsidR="003237B0" w:rsidRPr="003237B0" w:rsidRDefault="003237B0" w:rsidP="003237B0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3237B0">
            <w:rPr>
              <w:rFonts w:cs="Arial"/>
              <w:smallCaps/>
              <w:sz w:val="20"/>
              <w:lang w:val="en-AU" w:eastAsia="en-US"/>
            </w:rPr>
            <w:t>Date Prepared: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79211A5" w14:textId="3E2F6D2A" w:rsidR="003237B0" w:rsidRPr="003237B0" w:rsidRDefault="003237B0" w:rsidP="003237B0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3237B0">
            <w:rPr>
              <w:rFonts w:cs="Arial"/>
              <w:smallCaps/>
              <w:sz w:val="20"/>
              <w:lang w:val="en-AU" w:eastAsia="en-US"/>
            </w:rPr>
            <w:t xml:space="preserve">Revision Date: </w:t>
          </w:r>
          <w:r w:rsidR="00423383">
            <w:rPr>
              <w:rFonts w:cs="Arial"/>
              <w:smallCaps/>
              <w:sz w:val="20"/>
              <w:lang w:val="en-AU" w:eastAsia="en-US"/>
            </w:rPr>
            <w:t>July</w:t>
          </w:r>
          <w:r w:rsidRPr="003237B0">
            <w:rPr>
              <w:rFonts w:cs="Arial"/>
              <w:smallCaps/>
              <w:sz w:val="20"/>
              <w:lang w:val="en-AU" w:eastAsia="en-US"/>
            </w:rPr>
            <w:t xml:space="preserve"> 20</w:t>
          </w:r>
          <w:r w:rsidR="00423383">
            <w:rPr>
              <w:rFonts w:cs="Arial"/>
              <w:smallCaps/>
              <w:sz w:val="20"/>
              <w:lang w:val="en-AU" w:eastAsia="en-US"/>
            </w:rPr>
            <w:t>21</w:t>
          </w:r>
        </w:p>
      </w:tc>
    </w:tr>
  </w:tbl>
  <w:p w14:paraId="778E3465" w14:textId="77777777" w:rsidR="00714772" w:rsidRDefault="00714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3C2A" w14:textId="77777777" w:rsidR="00732372" w:rsidRDefault="00073292">
      <w:r>
        <w:separator/>
      </w:r>
    </w:p>
  </w:footnote>
  <w:footnote w:type="continuationSeparator" w:id="0">
    <w:p w14:paraId="3E422914" w14:textId="77777777" w:rsidR="00732372" w:rsidRDefault="0007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3237B0" w:rsidRPr="003237B0" w14:paraId="06827009" w14:textId="77777777" w:rsidTr="00975FF6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6F666237" w14:textId="77777777" w:rsidR="003237B0" w:rsidRPr="003237B0" w:rsidRDefault="003237B0" w:rsidP="003237B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 w:eastAsia="en-US"/>
            </w:rPr>
          </w:pPr>
          <w:r w:rsidRPr="003237B0">
            <w:rPr>
              <w:rFonts w:ascii="Times New Roman" w:hAnsi="Times New Roman"/>
              <w:noProof/>
              <w:sz w:val="20"/>
              <w:lang w:val="en-AU"/>
            </w:rPr>
            <w:drawing>
              <wp:inline distT="0" distB="0" distL="0" distR="0" wp14:anchorId="5631BA97" wp14:editId="4CD01DED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45D2C6E0" w14:textId="77777777" w:rsidR="003237B0" w:rsidRPr="003237B0" w:rsidRDefault="003237B0" w:rsidP="003237B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3237B0">
            <w:rPr>
              <w:rFonts w:cs="Arial"/>
              <w:smallCaps/>
              <w:sz w:val="20"/>
              <w:lang w:val="en-AU" w:eastAsia="en-US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4224529F" w14:textId="77777777" w:rsidR="003237B0" w:rsidRPr="003237B0" w:rsidRDefault="003237B0" w:rsidP="003237B0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3237B0">
            <w:rPr>
              <w:rFonts w:cs="Arial"/>
              <w:smallCaps/>
              <w:sz w:val="20"/>
              <w:lang w:val="en-AU" w:eastAsia="en-US"/>
            </w:rPr>
            <w:t>WHSIMS</w:t>
          </w:r>
          <w:r w:rsidRPr="003237B0">
            <w:rPr>
              <w:rFonts w:cs="Arial"/>
              <w:smallCaps/>
              <w:sz w:val="20"/>
              <w:lang w:val="en-AU" w:eastAsia="en-US"/>
            </w:rPr>
            <w:tab/>
            <w:t>007</w:t>
          </w:r>
        </w:p>
      </w:tc>
    </w:tr>
    <w:tr w:rsidR="003237B0" w:rsidRPr="003237B0" w14:paraId="01C1F129" w14:textId="77777777" w:rsidTr="00975FF6">
      <w:trPr>
        <w:cantSplit/>
        <w:trHeight w:val="160"/>
      </w:trPr>
      <w:tc>
        <w:tcPr>
          <w:tcW w:w="1878" w:type="dxa"/>
          <w:vMerge/>
        </w:tcPr>
        <w:p w14:paraId="5510CDAE" w14:textId="77777777" w:rsidR="003237B0" w:rsidRPr="003237B0" w:rsidRDefault="003237B0" w:rsidP="003237B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</w:tcPr>
        <w:p w14:paraId="00AF5FD6" w14:textId="77777777" w:rsidR="003237B0" w:rsidRPr="003237B0" w:rsidRDefault="003237B0" w:rsidP="003237B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3237B0">
            <w:rPr>
              <w:rFonts w:cs="Arial"/>
              <w:smallCaps/>
              <w:sz w:val="20"/>
              <w:lang w:val="en-AU" w:eastAsia="en-US"/>
            </w:rPr>
            <w:t>Safe Work Method Statement</w:t>
          </w:r>
        </w:p>
      </w:tc>
      <w:tc>
        <w:tcPr>
          <w:tcW w:w="2676" w:type="dxa"/>
        </w:tcPr>
        <w:p w14:paraId="62FC3D20" w14:textId="77777777" w:rsidR="003237B0" w:rsidRPr="003237B0" w:rsidRDefault="003237B0" w:rsidP="003237B0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3237B0">
            <w:rPr>
              <w:rFonts w:cs="Arial"/>
              <w:smallCaps/>
              <w:sz w:val="20"/>
              <w:lang w:val="en-AU" w:eastAsia="en-US"/>
            </w:rPr>
            <w:t xml:space="preserve">Page </w:t>
          </w:r>
          <w:r w:rsidRPr="003237B0">
            <w:rPr>
              <w:rFonts w:cs="Arial"/>
              <w:smallCaps/>
              <w:sz w:val="20"/>
              <w:lang w:val="en-AU" w:eastAsia="en-US"/>
            </w:rPr>
            <w:tab/>
          </w:r>
          <w:r w:rsidRPr="003237B0">
            <w:rPr>
              <w:rFonts w:cs="Arial"/>
              <w:sz w:val="20"/>
              <w:lang w:val="en-AU" w:eastAsia="en-US"/>
            </w:rPr>
            <w:t>1</w:t>
          </w:r>
          <w:r w:rsidRPr="003237B0">
            <w:rPr>
              <w:rFonts w:cs="Arial"/>
              <w:smallCaps/>
              <w:sz w:val="20"/>
              <w:lang w:val="en-AU" w:eastAsia="en-US"/>
            </w:rPr>
            <w:t xml:space="preserve"> of </w:t>
          </w:r>
          <w:r>
            <w:rPr>
              <w:rFonts w:cs="Arial"/>
              <w:smallCaps/>
              <w:sz w:val="20"/>
              <w:lang w:val="en-AU" w:eastAsia="en-US"/>
            </w:rPr>
            <w:t>2</w:t>
          </w:r>
        </w:p>
      </w:tc>
    </w:tr>
    <w:tr w:rsidR="003237B0" w:rsidRPr="003237B0" w14:paraId="34F34E0B" w14:textId="77777777" w:rsidTr="00975FF6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084D6C7E" w14:textId="77777777" w:rsidR="003237B0" w:rsidRPr="003237B0" w:rsidRDefault="003237B0" w:rsidP="003237B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1D47D2E7" w14:textId="77777777" w:rsidR="003237B0" w:rsidRPr="003237B0" w:rsidRDefault="003237B0" w:rsidP="003237B0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3237B0">
            <w:rPr>
              <w:rFonts w:cs="Arial"/>
              <w:smallCaps/>
              <w:sz w:val="20"/>
              <w:lang w:val="en-AU" w:eastAsia="en-US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6772AA11" w14:textId="77777777" w:rsidR="003237B0" w:rsidRPr="003237B0" w:rsidRDefault="003237B0" w:rsidP="003237B0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3237B0">
            <w:rPr>
              <w:rFonts w:cs="Arial"/>
              <w:smallCaps/>
              <w:sz w:val="20"/>
              <w:lang w:val="en-AU" w:eastAsia="en-US"/>
            </w:rPr>
            <w:t>Issue :        Four</w:t>
          </w:r>
        </w:p>
      </w:tc>
    </w:tr>
  </w:tbl>
  <w:p w14:paraId="7505C187" w14:textId="77777777" w:rsidR="00714772" w:rsidRDefault="00714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46C20"/>
    <w:multiLevelType w:val="hybridMultilevel"/>
    <w:tmpl w:val="3FFAB80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67C6F"/>
    <w:multiLevelType w:val="hybridMultilevel"/>
    <w:tmpl w:val="5CFC8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64DA9"/>
    <w:multiLevelType w:val="singleLevel"/>
    <w:tmpl w:val="4AF04E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C9E3BE8"/>
    <w:multiLevelType w:val="hybridMultilevel"/>
    <w:tmpl w:val="F4E0E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C1D"/>
    <w:rsid w:val="00073292"/>
    <w:rsid w:val="00153F58"/>
    <w:rsid w:val="001D7B11"/>
    <w:rsid w:val="003237B0"/>
    <w:rsid w:val="00344C7F"/>
    <w:rsid w:val="00423383"/>
    <w:rsid w:val="00501CBC"/>
    <w:rsid w:val="005331F0"/>
    <w:rsid w:val="00600EF2"/>
    <w:rsid w:val="006F0ED4"/>
    <w:rsid w:val="00714772"/>
    <w:rsid w:val="00732372"/>
    <w:rsid w:val="0092584F"/>
    <w:rsid w:val="009324B1"/>
    <w:rsid w:val="009D6C1D"/>
    <w:rsid w:val="00D92036"/>
    <w:rsid w:val="00E12F02"/>
    <w:rsid w:val="00E9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F117C"/>
  <w15:docId w15:val="{CC75031E-7ED5-44FD-865C-F3A29D6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B0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23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Hewlett-Packard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Margaret Isabelle Duffy</dc:creator>
  <cp:lastModifiedBy>Andrew Small</cp:lastModifiedBy>
  <cp:revision>7</cp:revision>
  <dcterms:created xsi:type="dcterms:W3CDTF">2015-11-04T05:10:00Z</dcterms:created>
  <dcterms:modified xsi:type="dcterms:W3CDTF">2021-10-27T22:13:00Z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