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DCAD" w14:textId="77777777" w:rsidR="00787D1D" w:rsidRPr="00787D1D" w:rsidRDefault="00787D1D" w:rsidP="00787D1D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787D1D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50D8C02C" w14:textId="77777777" w:rsidR="00787D1D" w:rsidRPr="00787D1D" w:rsidRDefault="00787D1D" w:rsidP="00787D1D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787D1D">
        <w:rPr>
          <w:rFonts w:cs="Arial"/>
          <w:b/>
          <w:bCs/>
          <w:sz w:val="20"/>
          <w:lang w:val="en-AU" w:eastAsia="en-US"/>
        </w:rPr>
        <w:t>Form 007.2</w:t>
      </w:r>
    </w:p>
    <w:p w14:paraId="26514455" w14:textId="77777777" w:rsidR="009D6C1D" w:rsidRPr="00787D1D" w:rsidRDefault="00787D1D" w:rsidP="00787D1D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787D1D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9D6C1D" w14:paraId="283A6ECE" w14:textId="77777777">
        <w:tc>
          <w:tcPr>
            <w:tcW w:w="6589" w:type="dxa"/>
            <w:gridSpan w:val="2"/>
          </w:tcPr>
          <w:p w14:paraId="16B73D62" w14:textId="77777777" w:rsidR="009D6C1D" w:rsidRPr="00787D1D" w:rsidRDefault="000E3B8F">
            <w:pPr>
              <w:spacing w:before="120" w:after="12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 xml:space="preserve">Job: </w:t>
            </w:r>
            <w:r w:rsidR="00787D1D" w:rsidRPr="00787D1D">
              <w:rPr>
                <w:b/>
                <w:sz w:val="20"/>
              </w:rPr>
              <w:t>SWIMMING HORSES</w:t>
            </w:r>
          </w:p>
        </w:tc>
        <w:tc>
          <w:tcPr>
            <w:tcW w:w="6589" w:type="dxa"/>
          </w:tcPr>
          <w:p w14:paraId="0EBA9D8A" w14:textId="77777777" w:rsidR="009D6C1D" w:rsidRPr="00787D1D" w:rsidRDefault="009D6C1D">
            <w:pPr>
              <w:spacing w:before="120" w:after="12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Document Reference</w:t>
            </w:r>
          </w:p>
        </w:tc>
      </w:tr>
      <w:tr w:rsidR="009D6C1D" w14:paraId="181BD9AB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64B9AD19" w14:textId="77777777" w:rsidR="009D6C1D" w:rsidRPr="00787D1D" w:rsidRDefault="009D6C1D">
            <w:pPr>
              <w:rPr>
                <w:b/>
                <w:sz w:val="20"/>
              </w:rPr>
            </w:pPr>
          </w:p>
          <w:p w14:paraId="4232973C" w14:textId="77777777" w:rsidR="009D6C1D" w:rsidRPr="00787D1D" w:rsidRDefault="009D6C1D">
            <w:pPr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Depar</w:t>
            </w:r>
            <w:r w:rsidR="000E3B8F" w:rsidRPr="00787D1D">
              <w:rPr>
                <w:b/>
                <w:sz w:val="20"/>
              </w:rPr>
              <w:t>tment: Racing Stables</w:t>
            </w:r>
          </w:p>
          <w:p w14:paraId="29E0BC01" w14:textId="77777777" w:rsidR="009D6C1D" w:rsidRPr="00787D1D" w:rsidRDefault="009D6C1D">
            <w:pPr>
              <w:rPr>
                <w:b/>
                <w:sz w:val="20"/>
              </w:rPr>
            </w:pPr>
          </w:p>
          <w:p w14:paraId="2D9938B9" w14:textId="77777777" w:rsidR="009D6C1D" w:rsidRPr="00787D1D" w:rsidRDefault="000E3B8F">
            <w:pPr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 xml:space="preserve">Section: </w:t>
            </w:r>
          </w:p>
          <w:p w14:paraId="6A21DA2F" w14:textId="77777777" w:rsidR="009D6C1D" w:rsidRPr="00787D1D" w:rsidRDefault="009D6C1D">
            <w:pPr>
              <w:rPr>
                <w:b/>
                <w:sz w:val="20"/>
              </w:rPr>
            </w:pPr>
          </w:p>
          <w:p w14:paraId="2FBC3A21" w14:textId="77777777" w:rsidR="009D6C1D" w:rsidRPr="00787D1D" w:rsidRDefault="000E3B8F">
            <w:pPr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Work Area: Race Club Swimming Pool / Private stable pool</w:t>
            </w:r>
          </w:p>
          <w:p w14:paraId="630EE3E5" w14:textId="77777777" w:rsidR="000E3B8F" w:rsidRPr="00787D1D" w:rsidRDefault="000E3B8F">
            <w:pPr>
              <w:rPr>
                <w:b/>
                <w:sz w:val="20"/>
              </w:rPr>
            </w:pPr>
          </w:p>
          <w:p w14:paraId="4D49B536" w14:textId="77777777" w:rsidR="000E3B8F" w:rsidRPr="00787D1D" w:rsidRDefault="000E3B8F">
            <w:pPr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NOTE:  Some horses are swum in rivers, dams and at beaches.  Racing NSW advises that these activities may be dangerous.</w:t>
            </w:r>
          </w:p>
          <w:p w14:paraId="1FB9BD79" w14:textId="77777777" w:rsidR="009D6C1D" w:rsidRPr="00787D1D" w:rsidRDefault="009D6C1D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33A6912A" w14:textId="77777777" w:rsidR="009D6C1D" w:rsidRPr="00787D1D" w:rsidRDefault="009D6C1D" w:rsidP="00787D1D">
            <w:pPr>
              <w:spacing w:before="6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No:</w:t>
            </w:r>
          </w:p>
        </w:tc>
      </w:tr>
      <w:tr w:rsidR="009D6C1D" w14:paraId="4FF32D8A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7F7A2DB0" w14:textId="77777777" w:rsidR="009D6C1D" w:rsidRPr="00787D1D" w:rsidRDefault="009D6C1D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0D37BE77" w14:textId="77777777" w:rsidR="009D6C1D" w:rsidRPr="00787D1D" w:rsidRDefault="009D6C1D" w:rsidP="00787D1D">
            <w:pPr>
              <w:spacing w:before="6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Revision Date:</w:t>
            </w:r>
          </w:p>
          <w:p w14:paraId="2E9282B8" w14:textId="77777777" w:rsidR="009D6C1D" w:rsidRPr="00787D1D" w:rsidRDefault="009D6C1D">
            <w:pPr>
              <w:rPr>
                <w:b/>
                <w:sz w:val="20"/>
              </w:rPr>
            </w:pPr>
          </w:p>
          <w:p w14:paraId="45AD9C1E" w14:textId="77777777" w:rsidR="009D6C1D" w:rsidRPr="00787D1D" w:rsidRDefault="009D6C1D">
            <w:pPr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Manager’s Approval:</w:t>
            </w:r>
          </w:p>
          <w:p w14:paraId="304B0B7B" w14:textId="77777777" w:rsidR="009D6C1D" w:rsidRPr="00787D1D" w:rsidRDefault="009D6C1D">
            <w:pPr>
              <w:rPr>
                <w:b/>
                <w:sz w:val="20"/>
              </w:rPr>
            </w:pPr>
          </w:p>
          <w:p w14:paraId="4A044CB1" w14:textId="77777777" w:rsidR="009D6C1D" w:rsidRPr="00787D1D" w:rsidRDefault="009D6C1D">
            <w:pPr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Manager’s Name:</w:t>
            </w:r>
          </w:p>
          <w:p w14:paraId="21FF086E" w14:textId="77777777" w:rsidR="009D6C1D" w:rsidRPr="00787D1D" w:rsidRDefault="009D6C1D">
            <w:pPr>
              <w:rPr>
                <w:b/>
                <w:sz w:val="20"/>
              </w:rPr>
            </w:pPr>
          </w:p>
        </w:tc>
      </w:tr>
      <w:tr w:rsidR="009D6C1D" w14:paraId="2E7C9C9B" w14:textId="77777777">
        <w:tc>
          <w:tcPr>
            <w:tcW w:w="6589" w:type="dxa"/>
            <w:gridSpan w:val="2"/>
          </w:tcPr>
          <w:p w14:paraId="3F26EF35" w14:textId="77777777" w:rsidR="009D6C1D" w:rsidRPr="00787D1D" w:rsidRDefault="009D6C1D">
            <w:pPr>
              <w:spacing w:before="120" w:after="12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53B3A98E" w14:textId="77777777" w:rsidR="009D6C1D" w:rsidRPr="00787D1D" w:rsidRDefault="009D6C1D">
            <w:pPr>
              <w:spacing w:before="120" w:after="12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Safety Checks / Hazardous Substances</w:t>
            </w:r>
          </w:p>
        </w:tc>
      </w:tr>
      <w:tr w:rsidR="009D6C1D" w14:paraId="27BBD9BE" w14:textId="77777777">
        <w:tc>
          <w:tcPr>
            <w:tcW w:w="6589" w:type="dxa"/>
            <w:gridSpan w:val="2"/>
          </w:tcPr>
          <w:p w14:paraId="7D90AEFC" w14:textId="77777777" w:rsidR="00787D1D" w:rsidRDefault="000E3B8F" w:rsidP="00787D1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87D1D">
              <w:rPr>
                <w:sz w:val="20"/>
              </w:rPr>
              <w:t>Safe work boots</w:t>
            </w:r>
          </w:p>
          <w:p w14:paraId="32960118" w14:textId="77777777" w:rsidR="00787D1D" w:rsidRDefault="000E3B8F" w:rsidP="00787D1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87D1D">
              <w:rPr>
                <w:sz w:val="20"/>
              </w:rPr>
              <w:t>Wide brimmed hat / sunblock / sunglasses if affected by glare</w:t>
            </w:r>
          </w:p>
          <w:p w14:paraId="3FB4BFD3" w14:textId="77777777" w:rsidR="00787D1D" w:rsidRDefault="000E3B8F" w:rsidP="00787D1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87D1D">
              <w:rPr>
                <w:sz w:val="20"/>
              </w:rPr>
              <w:t>Head collar / double clip lead / bit</w:t>
            </w:r>
          </w:p>
          <w:p w14:paraId="142FCDC8" w14:textId="77777777" w:rsidR="000E3B8F" w:rsidRDefault="000E3B8F" w:rsidP="00787D1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87D1D">
              <w:rPr>
                <w:sz w:val="20"/>
              </w:rPr>
              <w:t>Swimming pole</w:t>
            </w:r>
          </w:p>
          <w:p w14:paraId="08F63A1E" w14:textId="77777777" w:rsidR="00787D1D" w:rsidRPr="00787D1D" w:rsidRDefault="00787D1D" w:rsidP="00787D1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Flotation aids/life vest</w:t>
            </w:r>
          </w:p>
          <w:p w14:paraId="692036CF" w14:textId="77777777" w:rsidR="009D6C1D" w:rsidRDefault="009D6C1D">
            <w:pPr>
              <w:rPr>
                <w:sz w:val="20"/>
              </w:rPr>
            </w:pPr>
          </w:p>
        </w:tc>
        <w:tc>
          <w:tcPr>
            <w:tcW w:w="6589" w:type="dxa"/>
          </w:tcPr>
          <w:p w14:paraId="13E39FF5" w14:textId="77777777" w:rsidR="00787D1D" w:rsidRDefault="000E3B8F" w:rsidP="00787D1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87D1D">
              <w:rPr>
                <w:sz w:val="20"/>
              </w:rPr>
              <w:t>Other horses in vicinity</w:t>
            </w:r>
          </w:p>
          <w:p w14:paraId="1E7C3E0B" w14:textId="77777777" w:rsidR="00787D1D" w:rsidRDefault="000E3B8F" w:rsidP="00787D1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87D1D">
              <w:rPr>
                <w:sz w:val="20"/>
              </w:rPr>
              <w:t>Two handlers per horse</w:t>
            </w:r>
          </w:p>
          <w:p w14:paraId="1F64DCC7" w14:textId="1AFEA937" w:rsidR="000E3B8F" w:rsidRDefault="000E3B8F" w:rsidP="00787D1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87D1D">
              <w:rPr>
                <w:sz w:val="20"/>
              </w:rPr>
              <w:t>Pool entry gates closed</w:t>
            </w:r>
            <w:r w:rsidR="00787D1D">
              <w:rPr>
                <w:sz w:val="20"/>
              </w:rPr>
              <w:t xml:space="preserve"> &amp; lockable</w:t>
            </w:r>
          </w:p>
          <w:p w14:paraId="36AE6FEF" w14:textId="04E8081D" w:rsidR="00406E7E" w:rsidRPr="00787D1D" w:rsidRDefault="00406E7E" w:rsidP="00787D1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Ensure means of contacting emergency services if necessary</w:t>
            </w:r>
          </w:p>
          <w:p w14:paraId="7B767B48" w14:textId="77777777" w:rsidR="000E3B8F" w:rsidRDefault="000E3B8F">
            <w:pPr>
              <w:rPr>
                <w:sz w:val="20"/>
              </w:rPr>
            </w:pPr>
          </w:p>
          <w:p w14:paraId="0B6473D1" w14:textId="77777777" w:rsidR="009D6C1D" w:rsidRDefault="009D6C1D">
            <w:pPr>
              <w:rPr>
                <w:sz w:val="20"/>
              </w:rPr>
            </w:pPr>
          </w:p>
        </w:tc>
      </w:tr>
      <w:tr w:rsidR="009D6C1D" w14:paraId="008059BF" w14:textId="77777777">
        <w:tc>
          <w:tcPr>
            <w:tcW w:w="6589" w:type="dxa"/>
            <w:gridSpan w:val="2"/>
          </w:tcPr>
          <w:p w14:paraId="6C9D0611" w14:textId="77777777" w:rsidR="00787D1D" w:rsidRDefault="009D6C1D">
            <w:pPr>
              <w:spacing w:before="120" w:after="12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Codes of Practice Legisl</w:t>
            </w:r>
            <w:r w:rsidR="00787D1D">
              <w:rPr>
                <w:b/>
                <w:sz w:val="20"/>
              </w:rPr>
              <w:t>ation: Applicable to Work?  Y/N</w:t>
            </w:r>
          </w:p>
          <w:p w14:paraId="5EFEB548" w14:textId="77777777" w:rsidR="009D6C1D" w:rsidRPr="00787D1D" w:rsidRDefault="009D6C1D">
            <w:pPr>
              <w:spacing w:before="120" w:after="12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If Yes, state:</w:t>
            </w:r>
          </w:p>
        </w:tc>
        <w:tc>
          <w:tcPr>
            <w:tcW w:w="6589" w:type="dxa"/>
          </w:tcPr>
          <w:p w14:paraId="6C7D75C7" w14:textId="77777777" w:rsidR="009D6C1D" w:rsidRPr="00787D1D" w:rsidRDefault="009D6C1D" w:rsidP="00787D1D">
            <w:pPr>
              <w:spacing w:before="120" w:after="12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External Considerations</w:t>
            </w:r>
          </w:p>
          <w:p w14:paraId="241C3F57" w14:textId="77777777" w:rsidR="009324B1" w:rsidRDefault="000E3B8F" w:rsidP="00787D1D">
            <w:pPr>
              <w:spacing w:before="120" w:after="120"/>
              <w:rPr>
                <w:sz w:val="20"/>
              </w:rPr>
            </w:pPr>
            <w:r w:rsidRPr="00787D1D">
              <w:rPr>
                <w:sz w:val="20"/>
              </w:rPr>
              <w:t>Storms / bad weather</w:t>
            </w:r>
          </w:p>
          <w:p w14:paraId="6AB6C3BF" w14:textId="77777777" w:rsidR="00787D1D" w:rsidRPr="00787D1D" w:rsidRDefault="00787D1D" w:rsidP="00787D1D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Swimming (in)ability of horse handlers</w:t>
            </w:r>
          </w:p>
        </w:tc>
      </w:tr>
      <w:tr w:rsidR="009D6C1D" w14:paraId="091FC821" w14:textId="77777777" w:rsidTr="00787D1D">
        <w:trPr>
          <w:cantSplit/>
        </w:trPr>
        <w:tc>
          <w:tcPr>
            <w:tcW w:w="3652" w:type="dxa"/>
          </w:tcPr>
          <w:p w14:paraId="56FFA251" w14:textId="77777777" w:rsidR="009D6C1D" w:rsidRPr="00787D1D" w:rsidRDefault="009D6C1D" w:rsidP="00F35BD1">
            <w:pPr>
              <w:spacing w:before="60" w:after="6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Person</w:t>
            </w:r>
            <w:r w:rsidR="00787D1D" w:rsidRPr="00787D1D">
              <w:rPr>
                <w:b/>
                <w:sz w:val="20"/>
              </w:rPr>
              <w:t>/s</w:t>
            </w:r>
            <w:r w:rsidRPr="00787D1D"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2802E488" w14:textId="77777777" w:rsidR="000E3B8F" w:rsidRPr="00787D1D" w:rsidRDefault="009D6C1D" w:rsidP="00F35BD1">
            <w:pPr>
              <w:spacing w:before="60" w:after="6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1205F1F4" w14:textId="77777777" w:rsidR="009D6C1D" w:rsidRPr="00787D1D" w:rsidRDefault="009D6C1D" w:rsidP="00F35BD1">
            <w:pPr>
              <w:spacing w:before="60" w:after="6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Qualifications / Experience / Training required to complete work</w:t>
            </w:r>
          </w:p>
        </w:tc>
      </w:tr>
      <w:tr w:rsidR="009D6C1D" w14:paraId="7DD73900" w14:textId="77777777" w:rsidTr="00787D1D">
        <w:trPr>
          <w:cantSplit/>
        </w:trPr>
        <w:tc>
          <w:tcPr>
            <w:tcW w:w="3652" w:type="dxa"/>
          </w:tcPr>
          <w:p w14:paraId="234D4D17" w14:textId="3C4EFBC5" w:rsidR="009D6C1D" w:rsidRDefault="009D6C1D" w:rsidP="00787D1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Strappers</w:t>
            </w:r>
            <w:r w:rsidR="000E3B8F">
              <w:rPr>
                <w:sz w:val="20"/>
              </w:rPr>
              <w:t xml:space="preserve"> and </w:t>
            </w:r>
            <w:r w:rsidR="00E03775">
              <w:rPr>
                <w:sz w:val="20"/>
              </w:rPr>
              <w:t>S</w:t>
            </w:r>
            <w:r w:rsidR="000E3B8F">
              <w:rPr>
                <w:sz w:val="20"/>
              </w:rPr>
              <w:t>tablehands</w:t>
            </w:r>
          </w:p>
        </w:tc>
        <w:tc>
          <w:tcPr>
            <w:tcW w:w="2937" w:type="dxa"/>
          </w:tcPr>
          <w:p w14:paraId="6793408C" w14:textId="77777777" w:rsidR="009D6C1D" w:rsidRDefault="009D6C1D" w:rsidP="00787D1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Safe horse handling</w:t>
            </w:r>
          </w:p>
        </w:tc>
        <w:tc>
          <w:tcPr>
            <w:tcW w:w="6589" w:type="dxa"/>
          </w:tcPr>
          <w:p w14:paraId="172028DB" w14:textId="2FCDB5E6" w:rsidR="009D6C1D" w:rsidRDefault="000E3B8F" w:rsidP="00787D1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Registered </w:t>
            </w:r>
            <w:r w:rsidR="00E03775">
              <w:rPr>
                <w:sz w:val="20"/>
              </w:rPr>
              <w:t>S</w:t>
            </w:r>
            <w:r>
              <w:rPr>
                <w:sz w:val="20"/>
              </w:rPr>
              <w:t xml:space="preserve">tablehand - Horse handling competency.  </w:t>
            </w:r>
          </w:p>
          <w:p w14:paraId="47CC25E9" w14:textId="77777777" w:rsidR="000E3B8F" w:rsidRPr="00760222" w:rsidRDefault="000E3B8F" w:rsidP="00787D1D">
            <w:pPr>
              <w:spacing w:before="60"/>
              <w:rPr>
                <w:sz w:val="8"/>
                <w:szCs w:val="8"/>
              </w:rPr>
            </w:pPr>
          </w:p>
        </w:tc>
      </w:tr>
    </w:tbl>
    <w:p w14:paraId="44B2C1A4" w14:textId="77777777" w:rsidR="009D6C1D" w:rsidRDefault="009D6C1D"/>
    <w:p w14:paraId="18BB882C" w14:textId="77777777" w:rsidR="009D6C1D" w:rsidRDefault="009D6C1D">
      <w:pPr>
        <w:pStyle w:val="BodyTex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316"/>
        <w:gridCol w:w="5273"/>
      </w:tblGrid>
      <w:tr w:rsidR="009D6C1D" w14:paraId="0D3A21AF" w14:textId="77777777">
        <w:tc>
          <w:tcPr>
            <w:tcW w:w="6589" w:type="dxa"/>
            <w:gridSpan w:val="2"/>
          </w:tcPr>
          <w:p w14:paraId="6D63C06C" w14:textId="77777777" w:rsidR="009D6C1D" w:rsidRPr="00787D1D" w:rsidRDefault="00787D1D">
            <w:pPr>
              <w:spacing w:before="120" w:after="12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lastRenderedPageBreak/>
              <w:t>SAFE WORK METHOD STATEMENT (PART 2)</w:t>
            </w:r>
          </w:p>
        </w:tc>
        <w:tc>
          <w:tcPr>
            <w:tcW w:w="6589" w:type="dxa"/>
            <w:gridSpan w:val="2"/>
          </w:tcPr>
          <w:p w14:paraId="26D9D12B" w14:textId="77777777" w:rsidR="009D6C1D" w:rsidRPr="00787D1D" w:rsidRDefault="009D6C1D">
            <w:pPr>
              <w:spacing w:before="120" w:after="12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Document Reference:</w:t>
            </w:r>
          </w:p>
        </w:tc>
      </w:tr>
      <w:tr w:rsidR="009D6C1D" w14:paraId="3B0F4844" w14:textId="77777777">
        <w:tc>
          <w:tcPr>
            <w:tcW w:w="6589" w:type="dxa"/>
            <w:gridSpan w:val="2"/>
          </w:tcPr>
          <w:p w14:paraId="0A2AFFDC" w14:textId="77777777" w:rsidR="009D6C1D" w:rsidRPr="00787D1D" w:rsidRDefault="009D6C1D">
            <w:pPr>
              <w:spacing w:before="120" w:after="12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Job:</w:t>
            </w:r>
            <w:r w:rsidR="000E3B8F" w:rsidRPr="00787D1D">
              <w:rPr>
                <w:b/>
                <w:sz w:val="20"/>
              </w:rPr>
              <w:t xml:space="preserve"> S</w:t>
            </w:r>
            <w:r w:rsidR="00787D1D" w:rsidRPr="00787D1D">
              <w:rPr>
                <w:b/>
                <w:sz w:val="20"/>
              </w:rPr>
              <w:t>WIMMING HORSES</w:t>
            </w:r>
          </w:p>
        </w:tc>
        <w:tc>
          <w:tcPr>
            <w:tcW w:w="6589" w:type="dxa"/>
            <w:gridSpan w:val="2"/>
          </w:tcPr>
          <w:p w14:paraId="2EA640C3" w14:textId="77777777" w:rsidR="009D6C1D" w:rsidRPr="00787D1D" w:rsidRDefault="009D6C1D">
            <w:pPr>
              <w:spacing w:before="120" w:after="12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No:</w:t>
            </w:r>
          </w:p>
        </w:tc>
      </w:tr>
      <w:tr w:rsidR="009D6C1D" w14:paraId="6032C35E" w14:textId="77777777" w:rsidTr="00787D1D">
        <w:trPr>
          <w:cantSplit/>
          <w:trHeight w:val="425"/>
        </w:trPr>
        <w:tc>
          <w:tcPr>
            <w:tcW w:w="3227" w:type="dxa"/>
          </w:tcPr>
          <w:p w14:paraId="545420DC" w14:textId="77777777" w:rsidR="009D6C1D" w:rsidRPr="00787D1D" w:rsidRDefault="009D6C1D" w:rsidP="00054FFD">
            <w:pPr>
              <w:spacing w:after="60"/>
              <w:rPr>
                <w:b/>
                <w:sz w:val="20"/>
              </w:rPr>
            </w:pPr>
          </w:p>
          <w:p w14:paraId="3A7D6EB1" w14:textId="77777777" w:rsidR="009D6C1D" w:rsidRPr="00787D1D" w:rsidRDefault="009D6C1D" w:rsidP="00054FFD">
            <w:pPr>
              <w:spacing w:after="6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Procedure (in steps)</w:t>
            </w:r>
          </w:p>
        </w:tc>
        <w:tc>
          <w:tcPr>
            <w:tcW w:w="4678" w:type="dxa"/>
            <w:gridSpan w:val="2"/>
          </w:tcPr>
          <w:p w14:paraId="790C3CD0" w14:textId="77777777" w:rsidR="009D6C1D" w:rsidRPr="00787D1D" w:rsidRDefault="009D6C1D" w:rsidP="00054FFD">
            <w:pPr>
              <w:spacing w:after="60"/>
              <w:rPr>
                <w:b/>
                <w:sz w:val="20"/>
              </w:rPr>
            </w:pPr>
          </w:p>
          <w:p w14:paraId="6585E076" w14:textId="77777777" w:rsidR="009D6C1D" w:rsidRPr="00787D1D" w:rsidRDefault="009D6C1D" w:rsidP="00054FFD">
            <w:pPr>
              <w:spacing w:after="6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14:paraId="5C00F418" w14:textId="77777777" w:rsidR="009D6C1D" w:rsidRPr="00787D1D" w:rsidRDefault="009D6C1D" w:rsidP="00054FFD">
            <w:pPr>
              <w:spacing w:after="60"/>
              <w:rPr>
                <w:b/>
                <w:sz w:val="20"/>
              </w:rPr>
            </w:pPr>
          </w:p>
          <w:p w14:paraId="2BA125C5" w14:textId="77777777" w:rsidR="009D6C1D" w:rsidRPr="00787D1D" w:rsidRDefault="009D6C1D" w:rsidP="00054FFD">
            <w:pPr>
              <w:spacing w:after="60"/>
              <w:rPr>
                <w:b/>
                <w:sz w:val="20"/>
              </w:rPr>
            </w:pPr>
            <w:r w:rsidRPr="00787D1D">
              <w:rPr>
                <w:b/>
                <w:sz w:val="20"/>
              </w:rPr>
              <w:t>Key Safety Controls &amp; Associated Procedures</w:t>
            </w:r>
          </w:p>
        </w:tc>
      </w:tr>
      <w:tr w:rsidR="009D6C1D" w14:paraId="1B57E98D" w14:textId="77777777" w:rsidTr="00787D1D">
        <w:trPr>
          <w:cantSplit/>
          <w:trHeight w:val="420"/>
        </w:trPr>
        <w:tc>
          <w:tcPr>
            <w:tcW w:w="3227" w:type="dxa"/>
          </w:tcPr>
          <w:p w14:paraId="167DCDF5" w14:textId="77777777" w:rsidR="009D6C1D" w:rsidRDefault="009D6C1D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Physically check </w:t>
            </w:r>
            <w:r w:rsidR="000E3B8F">
              <w:rPr>
                <w:sz w:val="20"/>
              </w:rPr>
              <w:t>swimming</w:t>
            </w:r>
            <w:r>
              <w:rPr>
                <w:sz w:val="20"/>
              </w:rPr>
              <w:t xml:space="preserve"> area</w:t>
            </w:r>
          </w:p>
        </w:tc>
        <w:tc>
          <w:tcPr>
            <w:tcW w:w="4678" w:type="dxa"/>
            <w:gridSpan w:val="2"/>
          </w:tcPr>
          <w:p w14:paraId="7352FD8D" w14:textId="77777777" w:rsidR="009D6C1D" w:rsidRDefault="000E3B8F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Slips on wet area</w:t>
            </w:r>
          </w:p>
        </w:tc>
        <w:tc>
          <w:tcPr>
            <w:tcW w:w="5273" w:type="dxa"/>
          </w:tcPr>
          <w:p w14:paraId="51D60A59" w14:textId="1595887B" w:rsidR="009D6C1D" w:rsidRDefault="00E03775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Slip/trip hazards removed and/or cleaned-up</w:t>
            </w:r>
          </w:p>
        </w:tc>
      </w:tr>
      <w:tr w:rsidR="000E3B8F" w14:paraId="6E8B628C" w14:textId="77777777" w:rsidTr="00787D1D">
        <w:trPr>
          <w:cantSplit/>
          <w:trHeight w:val="420"/>
        </w:trPr>
        <w:tc>
          <w:tcPr>
            <w:tcW w:w="3227" w:type="dxa"/>
          </w:tcPr>
          <w:p w14:paraId="16A78B4F" w14:textId="77777777" w:rsidR="000E3B8F" w:rsidRDefault="000E3B8F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Check swimming schedule</w:t>
            </w:r>
          </w:p>
        </w:tc>
        <w:tc>
          <w:tcPr>
            <w:tcW w:w="4678" w:type="dxa"/>
            <w:gridSpan w:val="2"/>
          </w:tcPr>
          <w:p w14:paraId="4A5C75B9" w14:textId="24A19673" w:rsidR="000E3B8F" w:rsidRDefault="00054FFD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Overcrowding</w:t>
            </w:r>
          </w:p>
        </w:tc>
        <w:tc>
          <w:tcPr>
            <w:tcW w:w="5273" w:type="dxa"/>
          </w:tcPr>
          <w:p w14:paraId="581D13BF" w14:textId="77777777" w:rsidR="000E3B8F" w:rsidRDefault="00054FFD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Ensure no more than one (1) horse swims at a time</w:t>
            </w:r>
          </w:p>
        </w:tc>
      </w:tr>
      <w:tr w:rsidR="009D6C1D" w14:paraId="43D89240" w14:textId="77777777" w:rsidTr="00787D1D">
        <w:trPr>
          <w:cantSplit/>
          <w:trHeight w:val="420"/>
        </w:trPr>
        <w:tc>
          <w:tcPr>
            <w:tcW w:w="3227" w:type="dxa"/>
          </w:tcPr>
          <w:p w14:paraId="74507EBB" w14:textId="77777777" w:rsidR="000E3B8F" w:rsidRDefault="000E3B8F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Hose or groom horse</w:t>
            </w:r>
          </w:p>
        </w:tc>
        <w:tc>
          <w:tcPr>
            <w:tcW w:w="4678" w:type="dxa"/>
            <w:gridSpan w:val="2"/>
          </w:tcPr>
          <w:p w14:paraId="4F1ABF19" w14:textId="77777777" w:rsidR="000E3B8F" w:rsidRDefault="000E3B8F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Trampling / kicking</w:t>
            </w:r>
          </w:p>
        </w:tc>
        <w:tc>
          <w:tcPr>
            <w:tcW w:w="5273" w:type="dxa"/>
          </w:tcPr>
          <w:p w14:paraId="502202F7" w14:textId="77777777" w:rsidR="000E3B8F" w:rsidRDefault="000E3B8F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Experienced handler</w:t>
            </w:r>
          </w:p>
        </w:tc>
      </w:tr>
      <w:tr w:rsidR="009D6C1D" w14:paraId="3F0EF0D0" w14:textId="77777777" w:rsidTr="00787D1D">
        <w:trPr>
          <w:cantSplit/>
          <w:trHeight w:val="420"/>
        </w:trPr>
        <w:tc>
          <w:tcPr>
            <w:tcW w:w="3227" w:type="dxa"/>
          </w:tcPr>
          <w:p w14:paraId="666F76E4" w14:textId="77777777" w:rsidR="000E3B8F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Headcollar and lead / bit</w:t>
            </w:r>
          </w:p>
          <w:p w14:paraId="5D30FA45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Lead to pool</w:t>
            </w:r>
          </w:p>
        </w:tc>
        <w:tc>
          <w:tcPr>
            <w:tcW w:w="4678" w:type="dxa"/>
            <w:gridSpan w:val="2"/>
          </w:tcPr>
          <w:p w14:paraId="3AFE030E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Horse may become fractious</w:t>
            </w:r>
          </w:p>
        </w:tc>
        <w:tc>
          <w:tcPr>
            <w:tcW w:w="5273" w:type="dxa"/>
          </w:tcPr>
          <w:p w14:paraId="3DC80FB2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Have two handlers to assist</w:t>
            </w:r>
          </w:p>
        </w:tc>
      </w:tr>
      <w:tr w:rsidR="009D6C1D" w14:paraId="25A303CC" w14:textId="77777777" w:rsidTr="00787D1D">
        <w:trPr>
          <w:cantSplit/>
          <w:trHeight w:val="420"/>
        </w:trPr>
        <w:tc>
          <w:tcPr>
            <w:tcW w:w="3227" w:type="dxa"/>
          </w:tcPr>
          <w:p w14:paraId="3B392A8A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Handler on each side of horse</w:t>
            </w:r>
          </w:p>
          <w:p w14:paraId="1B21B4D8" w14:textId="77777777" w:rsidR="00140757" w:rsidRDefault="00054FFD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</w:t>
            </w:r>
            <w:r w:rsidR="00140757">
              <w:rPr>
                <w:sz w:val="20"/>
              </w:rPr>
              <w:t>s it enters pool</w:t>
            </w:r>
          </w:p>
        </w:tc>
        <w:tc>
          <w:tcPr>
            <w:tcW w:w="4678" w:type="dxa"/>
            <w:gridSpan w:val="2"/>
          </w:tcPr>
          <w:p w14:paraId="77238B99" w14:textId="77777777" w:rsidR="009D6C1D" w:rsidRDefault="009D6C1D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Risk of injuries from trampling</w:t>
            </w:r>
          </w:p>
        </w:tc>
        <w:tc>
          <w:tcPr>
            <w:tcW w:w="5273" w:type="dxa"/>
          </w:tcPr>
          <w:p w14:paraId="29AF5136" w14:textId="77777777" w:rsidR="009D6C1D" w:rsidRDefault="009D6C1D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Strappers footwear safety approved</w:t>
            </w:r>
          </w:p>
          <w:p w14:paraId="45CB5C5C" w14:textId="77777777" w:rsidR="009D6C1D" w:rsidRDefault="009D6C1D" w:rsidP="00054FFD">
            <w:pPr>
              <w:spacing w:before="60"/>
              <w:rPr>
                <w:sz w:val="20"/>
              </w:rPr>
            </w:pPr>
          </w:p>
        </w:tc>
      </w:tr>
      <w:tr w:rsidR="009D6C1D" w14:paraId="178E1E29" w14:textId="77777777" w:rsidTr="00787D1D">
        <w:trPr>
          <w:cantSplit/>
          <w:trHeight w:val="420"/>
        </w:trPr>
        <w:tc>
          <w:tcPr>
            <w:tcW w:w="3227" w:type="dxa"/>
          </w:tcPr>
          <w:p w14:paraId="79D582CC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Swim horse for desired time</w:t>
            </w:r>
          </w:p>
        </w:tc>
        <w:tc>
          <w:tcPr>
            <w:tcW w:w="4678" w:type="dxa"/>
            <w:gridSpan w:val="2"/>
          </w:tcPr>
          <w:p w14:paraId="0F07B636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Horse may roll, go under</w:t>
            </w:r>
          </w:p>
          <w:p w14:paraId="35E5F0E3" w14:textId="77777777" w:rsidR="00054FFD" w:rsidRDefault="00054FFD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Handler may fall into pool &amp; be unable to swim</w:t>
            </w:r>
          </w:p>
        </w:tc>
        <w:tc>
          <w:tcPr>
            <w:tcW w:w="5273" w:type="dxa"/>
          </w:tcPr>
          <w:p w14:paraId="515701F1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Two handlers </w:t>
            </w:r>
          </w:p>
          <w:p w14:paraId="7E17A83B" w14:textId="77777777" w:rsidR="00054FFD" w:rsidRDefault="00054FFD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Two handlers plus handlers must wear flotation aid/life vest at all times</w:t>
            </w:r>
          </w:p>
          <w:p w14:paraId="11F24D5A" w14:textId="63603D2C" w:rsidR="00760222" w:rsidRPr="00760222" w:rsidRDefault="00760222" w:rsidP="00054FFD">
            <w:pPr>
              <w:spacing w:before="60"/>
              <w:rPr>
                <w:sz w:val="8"/>
                <w:szCs w:val="8"/>
              </w:rPr>
            </w:pPr>
          </w:p>
        </w:tc>
      </w:tr>
      <w:tr w:rsidR="009D6C1D" w14:paraId="2763F77E" w14:textId="77777777" w:rsidTr="00787D1D">
        <w:trPr>
          <w:cantSplit/>
          <w:trHeight w:val="420"/>
        </w:trPr>
        <w:tc>
          <w:tcPr>
            <w:tcW w:w="3227" w:type="dxa"/>
          </w:tcPr>
          <w:p w14:paraId="4227C1AB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Remove horse from pool</w:t>
            </w:r>
          </w:p>
        </w:tc>
        <w:tc>
          <w:tcPr>
            <w:tcW w:w="4678" w:type="dxa"/>
            <w:gridSpan w:val="2"/>
          </w:tcPr>
          <w:p w14:paraId="0A3D8E7F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Horse may rush / slip on exit ramp</w:t>
            </w:r>
          </w:p>
        </w:tc>
        <w:tc>
          <w:tcPr>
            <w:tcW w:w="5273" w:type="dxa"/>
          </w:tcPr>
          <w:p w14:paraId="76905BA6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As above – keep horse calm</w:t>
            </w:r>
          </w:p>
          <w:p w14:paraId="1B18F461" w14:textId="77777777" w:rsidR="00140757" w:rsidRDefault="00140757" w:rsidP="00054FFD">
            <w:pPr>
              <w:spacing w:before="60"/>
              <w:rPr>
                <w:sz w:val="20"/>
              </w:rPr>
            </w:pPr>
          </w:p>
        </w:tc>
      </w:tr>
      <w:tr w:rsidR="009D6C1D" w14:paraId="5AAAD5FB" w14:textId="77777777" w:rsidTr="00787D1D">
        <w:trPr>
          <w:cantSplit/>
          <w:trHeight w:val="420"/>
        </w:trPr>
        <w:tc>
          <w:tcPr>
            <w:tcW w:w="3227" w:type="dxa"/>
          </w:tcPr>
          <w:p w14:paraId="411A76D6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Hose and scrape horse</w:t>
            </w:r>
          </w:p>
        </w:tc>
        <w:tc>
          <w:tcPr>
            <w:tcW w:w="4678" w:type="dxa"/>
            <w:gridSpan w:val="2"/>
          </w:tcPr>
          <w:p w14:paraId="2F4DD652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Crushing / trampling</w:t>
            </w:r>
          </w:p>
        </w:tc>
        <w:tc>
          <w:tcPr>
            <w:tcW w:w="5273" w:type="dxa"/>
          </w:tcPr>
          <w:p w14:paraId="5823D4D0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Experienced handler</w:t>
            </w:r>
          </w:p>
          <w:p w14:paraId="71A82546" w14:textId="77777777" w:rsidR="00140757" w:rsidRDefault="00140757" w:rsidP="00054FFD">
            <w:pPr>
              <w:spacing w:before="60"/>
              <w:rPr>
                <w:sz w:val="20"/>
              </w:rPr>
            </w:pPr>
          </w:p>
        </w:tc>
      </w:tr>
      <w:tr w:rsidR="009D6C1D" w14:paraId="430826F6" w14:textId="77777777" w:rsidTr="00787D1D">
        <w:trPr>
          <w:cantSplit/>
          <w:trHeight w:val="420"/>
        </w:trPr>
        <w:tc>
          <w:tcPr>
            <w:tcW w:w="3227" w:type="dxa"/>
          </w:tcPr>
          <w:p w14:paraId="66DFD938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Dry horse and rug</w:t>
            </w:r>
          </w:p>
        </w:tc>
        <w:tc>
          <w:tcPr>
            <w:tcW w:w="4678" w:type="dxa"/>
            <w:gridSpan w:val="2"/>
          </w:tcPr>
          <w:p w14:paraId="349D2DC9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As above</w:t>
            </w:r>
          </w:p>
        </w:tc>
        <w:tc>
          <w:tcPr>
            <w:tcW w:w="5273" w:type="dxa"/>
          </w:tcPr>
          <w:p w14:paraId="0CF235D7" w14:textId="77777777" w:rsidR="00140757" w:rsidRDefault="00140757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As above</w:t>
            </w:r>
          </w:p>
        </w:tc>
      </w:tr>
      <w:tr w:rsidR="00054FFD" w14:paraId="07F18EAC" w14:textId="77777777" w:rsidTr="00787D1D">
        <w:trPr>
          <w:cantSplit/>
          <w:trHeight w:val="420"/>
        </w:trPr>
        <w:tc>
          <w:tcPr>
            <w:tcW w:w="3227" w:type="dxa"/>
          </w:tcPr>
          <w:p w14:paraId="2ACB8B80" w14:textId="77777777" w:rsidR="00054FFD" w:rsidRDefault="00054FFD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Secure equine pool/swimming area</w:t>
            </w:r>
          </w:p>
        </w:tc>
        <w:tc>
          <w:tcPr>
            <w:tcW w:w="4678" w:type="dxa"/>
            <w:gridSpan w:val="2"/>
          </w:tcPr>
          <w:p w14:paraId="4947EA4F" w14:textId="77777777" w:rsidR="00054FFD" w:rsidRDefault="00054FFD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Unauthorised persons may use area</w:t>
            </w:r>
          </w:p>
          <w:p w14:paraId="0153EE0D" w14:textId="77777777" w:rsidR="00760222" w:rsidRDefault="00760222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Unauthorised out of hours usage</w:t>
            </w:r>
          </w:p>
          <w:p w14:paraId="5DB38910" w14:textId="6C9DEB2C" w:rsidR="00760222" w:rsidRPr="00760222" w:rsidRDefault="00760222" w:rsidP="00054FFD">
            <w:pPr>
              <w:spacing w:before="60"/>
              <w:rPr>
                <w:sz w:val="8"/>
                <w:szCs w:val="8"/>
              </w:rPr>
            </w:pPr>
          </w:p>
        </w:tc>
        <w:tc>
          <w:tcPr>
            <w:tcW w:w="5273" w:type="dxa"/>
          </w:tcPr>
          <w:p w14:paraId="4B9E034D" w14:textId="77777777" w:rsidR="00054FFD" w:rsidRDefault="00054FFD" w:rsidP="00054FF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Ensure that area is securely fenced with warning signage &amp; lockable gates</w:t>
            </w:r>
          </w:p>
        </w:tc>
      </w:tr>
    </w:tbl>
    <w:p w14:paraId="58FB0CF6" w14:textId="77777777" w:rsidR="009D6C1D" w:rsidRDefault="009D6C1D"/>
    <w:sectPr w:rsidR="009D6C1D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EF7E" w14:textId="77777777" w:rsidR="00217062" w:rsidRDefault="00750E03">
      <w:r>
        <w:separator/>
      </w:r>
    </w:p>
  </w:endnote>
  <w:endnote w:type="continuationSeparator" w:id="0">
    <w:p w14:paraId="470261A9" w14:textId="77777777" w:rsidR="00217062" w:rsidRDefault="0075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69DB" w14:textId="486BD333" w:rsidR="00787D1D" w:rsidRPr="00787D1D" w:rsidRDefault="00787D1D" w:rsidP="00787D1D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787D1D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E03775">
      <w:rPr>
        <w:rFonts w:cs="Arial"/>
        <w:b/>
        <w:bCs/>
        <w:sz w:val="14"/>
        <w:szCs w:val="14"/>
        <w:lang w:val="en-AU" w:eastAsia="en-US"/>
      </w:rPr>
      <w:t>SafeWork</w:t>
    </w:r>
    <w:r w:rsidRPr="00787D1D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56F5AF5A" w14:textId="77777777" w:rsidR="00787D1D" w:rsidRPr="00787D1D" w:rsidRDefault="00787D1D" w:rsidP="00787D1D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787D1D" w:rsidRPr="00787D1D" w14:paraId="7165D42B" w14:textId="77777777" w:rsidTr="007970AC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2A5503C3" w14:textId="7F3A2498" w:rsidR="00787D1D" w:rsidRPr="00787D1D" w:rsidRDefault="00787D1D" w:rsidP="00787D1D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87D1D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A7E112E" w14:textId="17325ED3" w:rsidR="00787D1D" w:rsidRPr="00787D1D" w:rsidRDefault="00787D1D" w:rsidP="00787D1D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87D1D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E03775">
            <w:rPr>
              <w:rFonts w:cs="Arial"/>
              <w:smallCaps/>
              <w:sz w:val="20"/>
              <w:lang w:val="en-AU" w:eastAsia="en-US"/>
            </w:rPr>
            <w:t>July</w:t>
          </w:r>
          <w:r w:rsidRPr="00787D1D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E03775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6A897A3E" w14:textId="77777777" w:rsidR="009D6C1D" w:rsidRDefault="009D6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2737" w14:textId="77777777" w:rsidR="00217062" w:rsidRDefault="00750E03">
      <w:r>
        <w:separator/>
      </w:r>
    </w:p>
  </w:footnote>
  <w:footnote w:type="continuationSeparator" w:id="0">
    <w:p w14:paraId="6362334B" w14:textId="77777777" w:rsidR="00217062" w:rsidRDefault="0075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787D1D" w:rsidRPr="00787D1D" w14:paraId="1B28C8B9" w14:textId="77777777" w:rsidTr="007970AC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05E93CC8" w14:textId="77777777" w:rsidR="00787D1D" w:rsidRPr="00787D1D" w:rsidRDefault="00787D1D" w:rsidP="00787D1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787D1D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6EF5B077" wp14:editId="627FA822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5FCD707D" w14:textId="77777777" w:rsidR="00787D1D" w:rsidRPr="00787D1D" w:rsidRDefault="00787D1D" w:rsidP="00787D1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87D1D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67614F36" w14:textId="77777777" w:rsidR="00787D1D" w:rsidRPr="00787D1D" w:rsidRDefault="00787D1D" w:rsidP="00787D1D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87D1D">
            <w:rPr>
              <w:rFonts w:cs="Arial"/>
              <w:smallCaps/>
              <w:sz w:val="20"/>
              <w:lang w:val="en-AU" w:eastAsia="en-US"/>
            </w:rPr>
            <w:t>WHSIMS</w:t>
          </w:r>
          <w:r w:rsidRPr="00787D1D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787D1D" w:rsidRPr="00787D1D" w14:paraId="6FE4D3CF" w14:textId="77777777" w:rsidTr="007970AC">
      <w:trPr>
        <w:cantSplit/>
        <w:trHeight w:val="160"/>
      </w:trPr>
      <w:tc>
        <w:tcPr>
          <w:tcW w:w="1878" w:type="dxa"/>
          <w:vMerge/>
        </w:tcPr>
        <w:p w14:paraId="06A92F96" w14:textId="77777777" w:rsidR="00787D1D" w:rsidRPr="00787D1D" w:rsidRDefault="00787D1D" w:rsidP="00787D1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239340D2" w14:textId="77777777" w:rsidR="00787D1D" w:rsidRPr="00787D1D" w:rsidRDefault="00787D1D" w:rsidP="00787D1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87D1D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632A7C06" w14:textId="77777777" w:rsidR="00787D1D" w:rsidRPr="00787D1D" w:rsidRDefault="00787D1D" w:rsidP="00787D1D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87D1D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787D1D">
            <w:rPr>
              <w:rFonts w:cs="Arial"/>
              <w:smallCaps/>
              <w:sz w:val="20"/>
              <w:lang w:val="en-AU" w:eastAsia="en-US"/>
            </w:rPr>
            <w:tab/>
          </w:r>
          <w:r w:rsidRPr="00787D1D">
            <w:rPr>
              <w:rFonts w:cs="Arial"/>
              <w:sz w:val="20"/>
              <w:lang w:val="en-AU" w:eastAsia="en-US"/>
            </w:rPr>
            <w:t>1</w:t>
          </w:r>
          <w:r w:rsidRPr="00787D1D">
            <w:rPr>
              <w:rFonts w:cs="Arial"/>
              <w:smallCaps/>
              <w:sz w:val="20"/>
              <w:lang w:val="en-AU" w:eastAsia="en-US"/>
            </w:rPr>
            <w:t xml:space="preserve"> of </w:t>
          </w:r>
          <w:r w:rsidR="00054FFD">
            <w:rPr>
              <w:rFonts w:cs="Arial"/>
              <w:smallCaps/>
              <w:sz w:val="20"/>
              <w:lang w:val="en-AU" w:eastAsia="en-US"/>
            </w:rPr>
            <w:t>2</w:t>
          </w:r>
        </w:p>
      </w:tc>
    </w:tr>
    <w:tr w:rsidR="00787D1D" w:rsidRPr="00787D1D" w14:paraId="113933F1" w14:textId="77777777" w:rsidTr="007970AC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389EA00A" w14:textId="77777777" w:rsidR="00787D1D" w:rsidRPr="00787D1D" w:rsidRDefault="00787D1D" w:rsidP="00787D1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386E7294" w14:textId="77777777" w:rsidR="00787D1D" w:rsidRPr="00787D1D" w:rsidRDefault="00787D1D" w:rsidP="00787D1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87D1D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002E7488" w14:textId="77777777" w:rsidR="00787D1D" w:rsidRPr="00787D1D" w:rsidRDefault="00787D1D" w:rsidP="00787D1D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87D1D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5A8A504F" w14:textId="77777777" w:rsidR="009D6C1D" w:rsidRDefault="009D6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54129"/>
    <w:multiLevelType w:val="hybridMultilevel"/>
    <w:tmpl w:val="0A8E2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64DA9"/>
    <w:multiLevelType w:val="singleLevel"/>
    <w:tmpl w:val="4AF04E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C1D"/>
    <w:rsid w:val="00054FFD"/>
    <w:rsid w:val="000E3B8F"/>
    <w:rsid w:val="0011355A"/>
    <w:rsid w:val="00140757"/>
    <w:rsid w:val="00217062"/>
    <w:rsid w:val="003848DE"/>
    <w:rsid w:val="00406E7E"/>
    <w:rsid w:val="00750E03"/>
    <w:rsid w:val="00760222"/>
    <w:rsid w:val="00787D1D"/>
    <w:rsid w:val="009324B1"/>
    <w:rsid w:val="009D6C1D"/>
    <w:rsid w:val="00E03775"/>
    <w:rsid w:val="00F3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EC8C8"/>
  <w15:docId w15:val="{ABD035C1-FED7-4351-A747-C4D19EEC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1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87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Hewlett-Packard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Margaret Isabelle Duffy</dc:creator>
  <cp:lastModifiedBy>Andrew Small</cp:lastModifiedBy>
  <cp:revision>9</cp:revision>
  <dcterms:created xsi:type="dcterms:W3CDTF">2015-11-05T05:33:00Z</dcterms:created>
  <dcterms:modified xsi:type="dcterms:W3CDTF">2021-10-27T22:11:00Z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